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D6" w:rsidRPr="00AD03FA" w:rsidRDefault="004E58D6" w:rsidP="00AD03FA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ДОГОВОР № 44/с-2</w:t>
      </w:r>
      <w:r w:rsidR="008B5D2B" w:rsidRPr="00AD03FA">
        <w:rPr>
          <w:rFonts w:ascii="Times New Roman" w:hAnsi="Times New Roman" w:cs="Times New Roman"/>
          <w:sz w:val="20"/>
          <w:szCs w:val="20"/>
        </w:rPr>
        <w:t>6</w:t>
      </w:r>
      <w:r w:rsidRPr="00AD03FA">
        <w:rPr>
          <w:rFonts w:ascii="Times New Roman" w:hAnsi="Times New Roman" w:cs="Times New Roman"/>
          <w:sz w:val="20"/>
          <w:szCs w:val="20"/>
        </w:rPr>
        <w:t>-</w:t>
      </w:r>
    </w:p>
    <w:p w:rsidR="004E58D6" w:rsidRPr="00AD03FA" w:rsidRDefault="004E58D6" w:rsidP="00AD03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03FA">
        <w:rPr>
          <w:rFonts w:ascii="Times New Roman" w:hAnsi="Times New Roman" w:cs="Times New Roman"/>
          <w:b/>
          <w:sz w:val="20"/>
          <w:szCs w:val="20"/>
        </w:rPr>
        <w:t>на оказание услуг по организации отдыха и оздоровления детей в детских лагеряхоздоровительно-образовательного комплекса«Саулык»ООО«КАМАЗжилбыт»</w:t>
      </w:r>
      <w:bookmarkStart w:id="0" w:name="_GoBack"/>
      <w:bookmarkEnd w:id="0"/>
    </w:p>
    <w:p w:rsidR="004E58D6" w:rsidRPr="00AD03FA" w:rsidRDefault="004E58D6" w:rsidP="00AD03FA">
      <w:pPr>
        <w:rPr>
          <w:rFonts w:ascii="Times New Roman" w:hAnsi="Times New Roman" w:cs="Times New Roman"/>
          <w:sz w:val="20"/>
          <w:szCs w:val="20"/>
        </w:rPr>
      </w:pPr>
    </w:p>
    <w:p w:rsidR="004E58D6" w:rsidRPr="00AD03FA" w:rsidRDefault="004E58D6" w:rsidP="00AD03FA">
      <w:pPr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г. Набере</w:t>
      </w:r>
      <w:r w:rsidR="004301D9" w:rsidRPr="00AD03FA">
        <w:rPr>
          <w:rFonts w:ascii="Times New Roman" w:hAnsi="Times New Roman" w:cs="Times New Roman"/>
          <w:sz w:val="20"/>
          <w:szCs w:val="20"/>
        </w:rPr>
        <w:t>жные Челны</w:t>
      </w:r>
      <w:r w:rsidR="004301D9" w:rsidRPr="00AD03FA">
        <w:rPr>
          <w:rFonts w:ascii="Times New Roman" w:hAnsi="Times New Roman" w:cs="Times New Roman"/>
          <w:sz w:val="20"/>
          <w:szCs w:val="20"/>
        </w:rPr>
        <w:tab/>
      </w:r>
      <w:r w:rsidR="004301D9" w:rsidRPr="00AD03FA">
        <w:rPr>
          <w:rFonts w:ascii="Times New Roman" w:hAnsi="Times New Roman" w:cs="Times New Roman"/>
          <w:sz w:val="20"/>
          <w:szCs w:val="20"/>
        </w:rPr>
        <w:tab/>
      </w:r>
      <w:r w:rsidR="004301D9" w:rsidRPr="00AD03FA">
        <w:rPr>
          <w:rFonts w:ascii="Times New Roman" w:hAnsi="Times New Roman" w:cs="Times New Roman"/>
          <w:sz w:val="20"/>
          <w:szCs w:val="20"/>
        </w:rPr>
        <w:tab/>
      </w:r>
      <w:r w:rsidR="004301D9" w:rsidRPr="00AD03FA">
        <w:rPr>
          <w:rFonts w:ascii="Times New Roman" w:hAnsi="Times New Roman" w:cs="Times New Roman"/>
          <w:sz w:val="20"/>
          <w:szCs w:val="20"/>
        </w:rPr>
        <w:tab/>
      </w:r>
      <w:r w:rsidR="004301D9" w:rsidRPr="00AD03FA">
        <w:rPr>
          <w:rFonts w:ascii="Times New Roman" w:hAnsi="Times New Roman" w:cs="Times New Roman"/>
          <w:sz w:val="20"/>
          <w:szCs w:val="20"/>
        </w:rPr>
        <w:tab/>
      </w:r>
      <w:r w:rsidR="004301D9" w:rsidRPr="00AD03FA">
        <w:rPr>
          <w:rFonts w:ascii="Times New Roman" w:hAnsi="Times New Roman" w:cs="Times New Roman"/>
          <w:sz w:val="20"/>
          <w:szCs w:val="20"/>
        </w:rPr>
        <w:tab/>
      </w:r>
      <w:r w:rsidR="004301D9" w:rsidRPr="00AD03FA">
        <w:rPr>
          <w:rFonts w:ascii="Times New Roman" w:hAnsi="Times New Roman" w:cs="Times New Roman"/>
          <w:sz w:val="20"/>
          <w:szCs w:val="20"/>
        </w:rPr>
        <w:tab/>
      </w:r>
      <w:r w:rsidR="008676DF" w:rsidRPr="00AD03FA">
        <w:rPr>
          <w:rFonts w:ascii="Times New Roman" w:hAnsi="Times New Roman" w:cs="Times New Roman"/>
          <w:sz w:val="20"/>
          <w:szCs w:val="20"/>
        </w:rPr>
        <w:tab/>
      </w:r>
      <w:r w:rsidR="008676DF" w:rsidRPr="00AD03FA">
        <w:rPr>
          <w:rFonts w:ascii="Times New Roman" w:hAnsi="Times New Roman" w:cs="Times New Roman"/>
          <w:sz w:val="20"/>
          <w:szCs w:val="20"/>
        </w:rPr>
        <w:tab/>
      </w:r>
      <w:r w:rsidR="008B5D2B" w:rsidRPr="00AD03FA">
        <w:rPr>
          <w:rFonts w:ascii="Times New Roman" w:hAnsi="Times New Roman" w:cs="Times New Roman"/>
          <w:sz w:val="20"/>
          <w:szCs w:val="20"/>
        </w:rPr>
        <w:tab/>
      </w:r>
      <w:r w:rsidRPr="00AD03FA">
        <w:rPr>
          <w:rFonts w:ascii="Times New Roman" w:hAnsi="Times New Roman" w:cs="Times New Roman"/>
          <w:sz w:val="20"/>
          <w:szCs w:val="20"/>
        </w:rPr>
        <w:t>«____</w:t>
      </w:r>
      <w:r w:rsidR="00DD3DB8" w:rsidRPr="00AD03FA">
        <w:rPr>
          <w:rFonts w:ascii="Times New Roman" w:hAnsi="Times New Roman" w:cs="Times New Roman"/>
          <w:sz w:val="20"/>
          <w:szCs w:val="20"/>
        </w:rPr>
        <w:t>_» _</w:t>
      </w:r>
      <w:r w:rsidRPr="00AD03FA">
        <w:rPr>
          <w:rFonts w:ascii="Times New Roman" w:hAnsi="Times New Roman" w:cs="Times New Roman"/>
          <w:sz w:val="20"/>
          <w:szCs w:val="20"/>
        </w:rPr>
        <w:t>________202</w:t>
      </w:r>
      <w:r w:rsidR="008B5D2B" w:rsidRPr="00AD03FA">
        <w:rPr>
          <w:rFonts w:ascii="Times New Roman" w:hAnsi="Times New Roman" w:cs="Times New Roman"/>
          <w:sz w:val="20"/>
          <w:szCs w:val="20"/>
        </w:rPr>
        <w:t>6</w:t>
      </w:r>
      <w:r w:rsidRPr="00AD03FA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E58D6" w:rsidRPr="00AD03FA" w:rsidRDefault="004E58D6" w:rsidP="00AD03FA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26329" w:rsidRPr="00AD03FA" w:rsidRDefault="004E58D6" w:rsidP="00AD03FA">
      <w:pPr>
        <w:pStyle w:val="3"/>
        <w:spacing w:after="0"/>
        <w:ind w:firstLine="709"/>
        <w:jc w:val="both"/>
        <w:rPr>
          <w:sz w:val="20"/>
          <w:szCs w:val="20"/>
        </w:rPr>
      </w:pPr>
      <w:r w:rsidRPr="00AD03FA">
        <w:rPr>
          <w:sz w:val="20"/>
          <w:szCs w:val="20"/>
        </w:rPr>
        <w:t xml:space="preserve">ООО «КАМАЗжилбыт», именуемое в дальнейшем </w:t>
      </w:r>
      <w:r w:rsidRPr="00AD03FA">
        <w:rPr>
          <w:b/>
          <w:sz w:val="20"/>
          <w:szCs w:val="20"/>
        </w:rPr>
        <w:t>«</w:t>
      </w:r>
      <w:r w:rsidRPr="00AD03FA">
        <w:rPr>
          <w:sz w:val="20"/>
          <w:szCs w:val="20"/>
        </w:rPr>
        <w:t>Исполнитель»</w:t>
      </w:r>
      <w:r w:rsidRPr="00AD03FA">
        <w:rPr>
          <w:b/>
          <w:sz w:val="20"/>
          <w:szCs w:val="20"/>
        </w:rPr>
        <w:t>,</w:t>
      </w:r>
      <w:r w:rsidRPr="00AD03FA">
        <w:rPr>
          <w:sz w:val="20"/>
          <w:szCs w:val="20"/>
        </w:rPr>
        <w:t xml:space="preserve"> в лице управляющего оздоровительно-образовательным комплексом «Саулык» Шакировой Н.Г., действующего на основании доверенности </w:t>
      </w:r>
      <w:r w:rsidR="008B5D2B" w:rsidRPr="00AD03FA">
        <w:rPr>
          <w:sz w:val="20"/>
          <w:szCs w:val="20"/>
        </w:rPr>
        <w:t>44000-16-62</w:t>
      </w:r>
      <w:r w:rsidRPr="00AD03FA">
        <w:rPr>
          <w:sz w:val="20"/>
          <w:szCs w:val="20"/>
        </w:rPr>
        <w:t xml:space="preserve"> от </w:t>
      </w:r>
      <w:r w:rsidR="008B5D2B" w:rsidRPr="00AD03FA">
        <w:rPr>
          <w:sz w:val="20"/>
          <w:szCs w:val="20"/>
        </w:rPr>
        <w:t>01.12.2025</w:t>
      </w:r>
      <w:r w:rsidRPr="00AD03FA">
        <w:rPr>
          <w:sz w:val="20"/>
          <w:szCs w:val="20"/>
        </w:rPr>
        <w:t>г.и физическое лицо_________________________________________________</w:t>
      </w:r>
      <w:r w:rsidR="004301D9" w:rsidRPr="00AD03FA">
        <w:rPr>
          <w:sz w:val="20"/>
          <w:szCs w:val="20"/>
        </w:rPr>
        <w:t>____________________________</w:t>
      </w:r>
      <w:r w:rsidR="00B26329" w:rsidRPr="00AD03FA">
        <w:rPr>
          <w:sz w:val="20"/>
          <w:szCs w:val="20"/>
        </w:rPr>
        <w:t>___</w:t>
      </w:r>
      <w:r w:rsidRPr="00AD03FA">
        <w:rPr>
          <w:sz w:val="20"/>
          <w:szCs w:val="20"/>
        </w:rPr>
        <w:t>,</w:t>
      </w:r>
    </w:p>
    <w:p w:rsidR="004E58D6" w:rsidRPr="00AD03FA" w:rsidRDefault="004E58D6" w:rsidP="00AD03FA">
      <w:pPr>
        <w:pStyle w:val="3"/>
        <w:spacing w:after="0"/>
        <w:ind w:firstLine="709"/>
        <w:jc w:val="center"/>
      </w:pPr>
      <w:r w:rsidRPr="00AD03FA">
        <w:t>(ФИО родителя, законного представителя, приобретателя путевки)</w:t>
      </w:r>
    </w:p>
    <w:p w:rsidR="00B26329" w:rsidRPr="00AD03FA" w:rsidRDefault="004E58D6" w:rsidP="00AD03FA">
      <w:pPr>
        <w:pStyle w:val="3"/>
        <w:spacing w:after="0"/>
        <w:jc w:val="both"/>
        <w:rPr>
          <w:sz w:val="20"/>
          <w:szCs w:val="20"/>
        </w:rPr>
      </w:pPr>
      <w:r w:rsidRPr="00AD03FA">
        <w:rPr>
          <w:sz w:val="20"/>
          <w:szCs w:val="20"/>
        </w:rPr>
        <w:t>именуемый(-ая) в дальнейшем «Заказчик», действующий(-ая) в интересах</w:t>
      </w:r>
    </w:p>
    <w:p w:rsidR="00B26329" w:rsidRPr="00AD03FA" w:rsidRDefault="004E58D6" w:rsidP="00AD03FA">
      <w:pPr>
        <w:pStyle w:val="3"/>
        <w:spacing w:after="0"/>
        <w:jc w:val="both"/>
        <w:rPr>
          <w:sz w:val="20"/>
          <w:szCs w:val="20"/>
        </w:rPr>
      </w:pPr>
      <w:r w:rsidRPr="00AD03FA">
        <w:rPr>
          <w:sz w:val="20"/>
          <w:szCs w:val="20"/>
        </w:rPr>
        <w:t>___________________________________________</w:t>
      </w:r>
      <w:r w:rsidR="004301D9" w:rsidRPr="00AD03FA">
        <w:rPr>
          <w:sz w:val="20"/>
          <w:szCs w:val="20"/>
        </w:rPr>
        <w:t>____________________________</w:t>
      </w:r>
      <w:r w:rsidR="00B26329" w:rsidRPr="00AD03FA">
        <w:rPr>
          <w:sz w:val="20"/>
          <w:szCs w:val="20"/>
        </w:rPr>
        <w:t>___________</w:t>
      </w:r>
      <w:r w:rsidR="004301D9" w:rsidRPr="00AD03FA">
        <w:rPr>
          <w:sz w:val="20"/>
          <w:szCs w:val="20"/>
        </w:rPr>
        <w:t>_</w:t>
      </w:r>
      <w:r w:rsidRPr="00AD03FA">
        <w:rPr>
          <w:sz w:val="20"/>
          <w:szCs w:val="20"/>
        </w:rPr>
        <w:t xml:space="preserve">, </w:t>
      </w:r>
      <w:r w:rsidR="004301D9" w:rsidRPr="00AD03FA">
        <w:rPr>
          <w:sz w:val="20"/>
          <w:szCs w:val="20"/>
        </w:rPr>
        <w:t>«__</w:t>
      </w:r>
      <w:r w:rsidR="00DD3DB8" w:rsidRPr="00AD03FA">
        <w:rPr>
          <w:sz w:val="20"/>
          <w:szCs w:val="20"/>
        </w:rPr>
        <w:t>_» _</w:t>
      </w:r>
      <w:r w:rsidR="004301D9" w:rsidRPr="00AD03FA">
        <w:rPr>
          <w:sz w:val="20"/>
          <w:szCs w:val="20"/>
        </w:rPr>
        <w:t>_______________г.,</w:t>
      </w:r>
    </w:p>
    <w:p w:rsidR="004E58D6" w:rsidRPr="00AD03FA" w:rsidRDefault="004301D9" w:rsidP="00AD03FA">
      <w:pPr>
        <w:pStyle w:val="3"/>
        <w:spacing w:after="0"/>
        <w:ind w:firstLine="709"/>
        <w:jc w:val="both"/>
      </w:pPr>
      <w:r w:rsidRPr="00AD03FA">
        <w:t>(ФИО ребенка)</w:t>
      </w:r>
      <w:r w:rsidRPr="00AD03FA">
        <w:tab/>
      </w:r>
      <w:r w:rsidRPr="00AD03FA">
        <w:tab/>
      </w:r>
      <w:r w:rsidRPr="00AD03FA">
        <w:tab/>
      </w:r>
      <w:r w:rsidRPr="00AD03FA">
        <w:tab/>
      </w:r>
      <w:r w:rsidRPr="00AD03FA">
        <w:tab/>
      </w:r>
      <w:r w:rsidRPr="00AD03FA">
        <w:tab/>
      </w:r>
      <w:r w:rsidRPr="00AD03FA">
        <w:tab/>
      </w:r>
      <w:r w:rsidRPr="00AD03FA">
        <w:tab/>
      </w:r>
      <w:r w:rsidRPr="00AD03FA">
        <w:tab/>
      </w:r>
      <w:r w:rsidR="004E58D6" w:rsidRPr="00AD03FA">
        <w:t xml:space="preserve">(дата рождения ребенка)  </w:t>
      </w:r>
    </w:p>
    <w:p w:rsidR="004E58D6" w:rsidRPr="00AD03FA" w:rsidRDefault="004E58D6" w:rsidP="00AD03FA">
      <w:pPr>
        <w:pStyle w:val="3"/>
        <w:spacing w:after="0"/>
        <w:jc w:val="both"/>
        <w:rPr>
          <w:sz w:val="20"/>
          <w:szCs w:val="20"/>
        </w:rPr>
      </w:pPr>
      <w:r w:rsidRPr="00AD03FA">
        <w:rPr>
          <w:sz w:val="20"/>
          <w:szCs w:val="20"/>
        </w:rPr>
        <w:t xml:space="preserve">именуемого(-ой) в дальнейшем «Ребенок», при совместном упоминании именуемые </w:t>
      </w:r>
      <w:r w:rsidRPr="00AD03FA">
        <w:rPr>
          <w:b/>
          <w:sz w:val="20"/>
          <w:szCs w:val="20"/>
        </w:rPr>
        <w:t>«</w:t>
      </w:r>
      <w:r w:rsidRPr="00AD03FA">
        <w:rPr>
          <w:sz w:val="20"/>
          <w:szCs w:val="20"/>
        </w:rPr>
        <w:t>Стороны</w:t>
      </w:r>
      <w:r w:rsidRPr="00AD03FA">
        <w:rPr>
          <w:b/>
          <w:sz w:val="20"/>
          <w:szCs w:val="20"/>
        </w:rPr>
        <w:t>»</w:t>
      </w:r>
      <w:r w:rsidRPr="00AD03FA">
        <w:rPr>
          <w:sz w:val="20"/>
          <w:szCs w:val="20"/>
        </w:rPr>
        <w:t>, заключили настоящий договор о нижеследующем:</w:t>
      </w:r>
    </w:p>
    <w:p w:rsidR="004E58D6" w:rsidRPr="00AD03FA" w:rsidRDefault="004E58D6" w:rsidP="00AD03FA">
      <w:pPr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03F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4E58D6" w:rsidRPr="00AD03FA" w:rsidRDefault="004E58D6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1.1.</w:t>
      </w:r>
      <w:r w:rsidRPr="00AD03FA">
        <w:rPr>
          <w:rFonts w:ascii="Times New Roman" w:hAnsi="Times New Roman" w:cs="Times New Roman"/>
          <w:sz w:val="20"/>
          <w:szCs w:val="20"/>
        </w:rPr>
        <w:tab/>
        <w:t xml:space="preserve">По настоящему договору Исполнитель обязуется оказать услуги по организации отдыха и оздоровления Ребенка, направленного Заказчиком в оздоровительно-образовательном комплексе «Саулык» (далее ООК Саулык) на основании путевки (далее Услуги), а Заказчик обязуется оплатить Услуги в размере, порядке и сроки, предусмотренные настоящим договором. </w:t>
      </w:r>
    </w:p>
    <w:p w:rsidR="004E58D6" w:rsidRPr="00AD03FA" w:rsidRDefault="004E58D6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1.2.</w:t>
      </w:r>
      <w:r w:rsidRPr="00AD03FA">
        <w:rPr>
          <w:rFonts w:ascii="Times New Roman" w:hAnsi="Times New Roman" w:cs="Times New Roman"/>
          <w:sz w:val="20"/>
          <w:szCs w:val="20"/>
        </w:rPr>
        <w:tab/>
        <w:t>Услуга оформляется путевкой, в которой содержатся сведения о наименовании детского лагеря (далее Лагерь), стоимости и периоде проведения смены.</w:t>
      </w:r>
    </w:p>
    <w:p w:rsidR="004E58D6" w:rsidRPr="00AD03FA" w:rsidRDefault="004E58D6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 xml:space="preserve">1.3. Место оказания Услуг: Россия, Республика Татарстан, Тукаевский р-н, п. Ильичевский, ООК «Саулык», Лагерь_______________________________. </w:t>
      </w:r>
    </w:p>
    <w:p w:rsidR="004E58D6" w:rsidRPr="00AD03FA" w:rsidRDefault="004E58D6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1.4. Сроки оказания Услуг: с «___»__________202</w:t>
      </w:r>
      <w:r w:rsidR="008B5D2B" w:rsidRPr="00AD03FA">
        <w:rPr>
          <w:rFonts w:ascii="Times New Roman" w:hAnsi="Times New Roman" w:cs="Times New Roman"/>
          <w:sz w:val="20"/>
          <w:szCs w:val="20"/>
        </w:rPr>
        <w:t>6</w:t>
      </w:r>
      <w:r w:rsidRPr="00AD03FA">
        <w:rPr>
          <w:rFonts w:ascii="Times New Roman" w:hAnsi="Times New Roman" w:cs="Times New Roman"/>
          <w:sz w:val="20"/>
          <w:szCs w:val="20"/>
        </w:rPr>
        <w:t>г. по «____»__________202</w:t>
      </w:r>
      <w:r w:rsidR="008B5D2B" w:rsidRPr="00AD03FA">
        <w:rPr>
          <w:rFonts w:ascii="Times New Roman" w:hAnsi="Times New Roman" w:cs="Times New Roman"/>
          <w:sz w:val="20"/>
          <w:szCs w:val="20"/>
        </w:rPr>
        <w:t>6</w:t>
      </w:r>
      <w:r w:rsidRPr="00AD03FA">
        <w:rPr>
          <w:rFonts w:ascii="Times New Roman" w:hAnsi="Times New Roman" w:cs="Times New Roman"/>
          <w:sz w:val="20"/>
          <w:szCs w:val="20"/>
        </w:rPr>
        <w:t xml:space="preserve">г, смена №_________, Продолжительность одной смены - 21 календарный день. День заезда и отъезда Ребенка считаются днями пребывания в Лагере. Перенос сроков оказания Услуг и замена Лагеря, указанных в путевке, не производятся. </w:t>
      </w:r>
    </w:p>
    <w:p w:rsidR="00EC30BC" w:rsidRPr="00AD03FA" w:rsidRDefault="00EC30BC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E58D6" w:rsidRPr="00AD03FA" w:rsidRDefault="004E58D6" w:rsidP="00AD03FA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03FA">
        <w:rPr>
          <w:rFonts w:ascii="Times New Roman" w:hAnsi="Times New Roman" w:cs="Times New Roman"/>
          <w:b/>
          <w:sz w:val="20"/>
          <w:szCs w:val="20"/>
        </w:rPr>
        <w:t>2. Порядок взаимодействия, права и обязанности сторон</w:t>
      </w:r>
    </w:p>
    <w:p w:rsidR="004E58D6" w:rsidRPr="00AD03FA" w:rsidRDefault="004E58D6" w:rsidP="00AD03FA">
      <w:pPr>
        <w:pStyle w:val="2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b/>
          <w:sz w:val="20"/>
          <w:szCs w:val="20"/>
        </w:rPr>
      </w:pPr>
      <w:r w:rsidRPr="00AD03FA">
        <w:rPr>
          <w:b/>
          <w:sz w:val="20"/>
          <w:szCs w:val="20"/>
        </w:rPr>
        <w:t>2.1. Исполнитель обязуется:</w:t>
      </w:r>
    </w:p>
    <w:p w:rsidR="004E58D6" w:rsidRPr="00AD03FA" w:rsidRDefault="004E58D6" w:rsidP="00AD03FA">
      <w:pPr>
        <w:numPr>
          <w:ilvl w:val="2"/>
          <w:numId w:val="23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Организовать и обеспечить надлежащее оказание услуг, предусмотренных настоящим договором, включающие проживание и пятиразовое питание в соответствии с действующими санитарными правилами и нормами.</w:t>
      </w:r>
    </w:p>
    <w:p w:rsidR="004E58D6" w:rsidRPr="00AD03FA" w:rsidRDefault="004E58D6" w:rsidP="00AD03FA">
      <w:pPr>
        <w:numPr>
          <w:ilvl w:val="2"/>
          <w:numId w:val="23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Обеспечить безопасные условия пребывания Ребенка в Лагере.</w:t>
      </w:r>
    </w:p>
    <w:p w:rsidR="004E58D6" w:rsidRPr="00AD03FA" w:rsidRDefault="004E58D6" w:rsidP="00AD03FA">
      <w:pPr>
        <w:numPr>
          <w:ilvl w:val="2"/>
          <w:numId w:val="23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 xml:space="preserve"> В случае необходимости оказать Ребенку своевременную первичную медико-санитарную помощь в экстренной и неотложной форме.</w:t>
      </w:r>
    </w:p>
    <w:p w:rsidR="004E58D6" w:rsidRPr="00AD03FA" w:rsidRDefault="004E58D6" w:rsidP="00AD03FA">
      <w:pPr>
        <w:numPr>
          <w:ilvl w:val="2"/>
          <w:numId w:val="23"/>
        </w:numPr>
        <w:tabs>
          <w:tab w:val="left" w:pos="0"/>
          <w:tab w:val="left" w:pos="360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Проводить мероприятия, направленные на оздоровление Ребенка, в том числе консультации и/или профилактические беседы по вопросам здорового образа жизни, предупреждению детского травматизма.</w:t>
      </w:r>
    </w:p>
    <w:p w:rsidR="004E58D6" w:rsidRPr="00AD03FA" w:rsidRDefault="004E58D6" w:rsidP="00AD03FA">
      <w:pPr>
        <w:numPr>
          <w:ilvl w:val="2"/>
          <w:numId w:val="23"/>
        </w:numPr>
        <w:tabs>
          <w:tab w:val="left" w:pos="0"/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3FA">
        <w:rPr>
          <w:rFonts w:ascii="Times New Roman" w:hAnsi="Times New Roman" w:cs="Times New Roman"/>
          <w:bCs/>
          <w:sz w:val="20"/>
          <w:szCs w:val="20"/>
        </w:rPr>
        <w:t>Обеспечить организацию перевозки Ребенка в Лагерь из г. Набережные Челны и</w:t>
      </w:r>
      <w:r w:rsidR="00D93C20" w:rsidRPr="00AD03FA">
        <w:rPr>
          <w:rFonts w:ascii="Times New Roman" w:hAnsi="Times New Roman" w:cs="Times New Roman"/>
          <w:bCs/>
          <w:sz w:val="20"/>
          <w:szCs w:val="20"/>
        </w:rPr>
        <w:t xml:space="preserve"> в</w:t>
      </w:r>
      <w:r w:rsidRPr="00AD03FA">
        <w:rPr>
          <w:rFonts w:ascii="Times New Roman" w:hAnsi="Times New Roman" w:cs="Times New Roman"/>
          <w:bCs/>
          <w:sz w:val="20"/>
          <w:szCs w:val="20"/>
        </w:rPr>
        <w:t xml:space="preserve"> обратном направлении в официальные дни заезда и выезда. Место, дата и время отправки Ребенка в Лагерь и в обратном направлении указываются в путевке либо на сайте исполнителя </w:t>
      </w:r>
      <w:hyperlink r:id="rId8" w:history="1">
        <w:r w:rsidRPr="00AD03FA">
          <w:rPr>
            <w:rStyle w:val="af"/>
            <w:rFonts w:ascii="Times New Roman" w:hAnsi="Times New Roman" w:cs="Times New Roman"/>
            <w:bCs/>
            <w:sz w:val="20"/>
            <w:szCs w:val="20"/>
          </w:rPr>
          <w:t>www.restforall.ru</w:t>
        </w:r>
      </w:hyperlink>
      <w:r w:rsidRPr="00AD03FA">
        <w:rPr>
          <w:rFonts w:ascii="Times New Roman" w:hAnsi="Times New Roman" w:cs="Times New Roman"/>
          <w:bCs/>
          <w:sz w:val="20"/>
          <w:szCs w:val="20"/>
        </w:rPr>
        <w:t>.</w:t>
      </w:r>
    </w:p>
    <w:p w:rsidR="004E58D6" w:rsidRPr="00AD03FA" w:rsidRDefault="004E58D6" w:rsidP="00AD03FA">
      <w:pPr>
        <w:tabs>
          <w:tab w:val="left" w:pos="0"/>
          <w:tab w:val="left" w:pos="567"/>
          <w:tab w:val="left" w:pos="1134"/>
        </w:tabs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03FA">
        <w:rPr>
          <w:rFonts w:ascii="Times New Roman" w:hAnsi="Times New Roman" w:cs="Times New Roman"/>
          <w:b/>
          <w:sz w:val="20"/>
          <w:szCs w:val="20"/>
        </w:rPr>
        <w:t>2.2.</w:t>
      </w:r>
      <w:r w:rsidRPr="00AD03FA">
        <w:rPr>
          <w:rFonts w:ascii="Times New Roman" w:hAnsi="Times New Roman" w:cs="Times New Roman"/>
          <w:b/>
          <w:sz w:val="20"/>
          <w:szCs w:val="20"/>
        </w:rPr>
        <w:tab/>
      </w:r>
      <w:r w:rsidR="0084540E" w:rsidRPr="00AD03FA">
        <w:rPr>
          <w:rFonts w:ascii="Times New Roman" w:hAnsi="Times New Roman" w:cs="Times New Roman"/>
          <w:b/>
          <w:sz w:val="20"/>
          <w:szCs w:val="20"/>
        </w:rPr>
        <w:t>Родитель/ законный представитель (заказчик) обязуется</w:t>
      </w:r>
      <w:r w:rsidRPr="00AD03FA">
        <w:rPr>
          <w:rFonts w:ascii="Times New Roman" w:hAnsi="Times New Roman" w:cs="Times New Roman"/>
          <w:b/>
          <w:sz w:val="20"/>
          <w:szCs w:val="20"/>
        </w:rPr>
        <w:t>:</w:t>
      </w:r>
    </w:p>
    <w:p w:rsidR="004E58D6" w:rsidRPr="00AD03FA" w:rsidRDefault="004E58D6" w:rsidP="00AD03FA">
      <w:pPr>
        <w:tabs>
          <w:tab w:val="left" w:pos="0"/>
          <w:tab w:val="left" w:pos="851"/>
          <w:tab w:val="left" w:pos="1134"/>
        </w:tabs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2.2.1.</w:t>
      </w:r>
      <w:r w:rsidRPr="00AD03FA">
        <w:rPr>
          <w:rFonts w:ascii="Times New Roman" w:hAnsi="Times New Roman" w:cs="Times New Roman"/>
          <w:sz w:val="20"/>
          <w:szCs w:val="20"/>
        </w:rPr>
        <w:tab/>
        <w:t>Своевременно внести плату за путевку.</w:t>
      </w:r>
    </w:p>
    <w:p w:rsidR="000F3396" w:rsidRPr="00AD03FA" w:rsidRDefault="004E58D6" w:rsidP="00AD03FA">
      <w:pPr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2.2.2.</w:t>
      </w:r>
      <w:r w:rsidRPr="00AD03FA">
        <w:rPr>
          <w:rFonts w:ascii="Times New Roman" w:hAnsi="Times New Roman" w:cs="Times New Roman"/>
          <w:sz w:val="20"/>
          <w:szCs w:val="20"/>
        </w:rPr>
        <w:tab/>
      </w:r>
      <w:r w:rsidR="000F3396" w:rsidRPr="00AD03FA">
        <w:rPr>
          <w:rFonts w:ascii="Times New Roman" w:hAnsi="Times New Roman"/>
          <w:sz w:val="20"/>
        </w:rPr>
        <w:t>Ознакомить Ребенка с «Правилами пребывания на территории ООК Саулык</w:t>
      </w:r>
      <w:r w:rsidR="000F3396" w:rsidRPr="00AD03FA">
        <w:rPr>
          <w:rFonts w:ascii="Times New Roman" w:hAnsi="Times New Roman" w:cs="Times New Roman"/>
          <w:sz w:val="20"/>
          <w:szCs w:val="20"/>
        </w:rPr>
        <w:t>», «Правилами техники безопасности детей, пребывающих на территории ООК Саулык»,</w:t>
      </w:r>
      <w:r w:rsidR="000F3396" w:rsidRPr="00AD03FA">
        <w:rPr>
          <w:rFonts w:ascii="Times New Roman" w:hAnsi="Times New Roman"/>
          <w:sz w:val="20"/>
        </w:rPr>
        <w:t xml:space="preserve"> размещенными на сайте </w:t>
      </w:r>
      <w:r w:rsidR="000F3396" w:rsidRPr="00AD03FA">
        <w:rPr>
          <w:rFonts w:ascii="Times New Roman" w:hAnsi="Times New Roman" w:cs="Times New Roman"/>
          <w:sz w:val="20"/>
          <w:szCs w:val="20"/>
        </w:rPr>
        <w:t>www.restforall.ru</w:t>
      </w:r>
      <w:r w:rsidR="000F3396" w:rsidRPr="00AD03FA">
        <w:rPr>
          <w:rFonts w:ascii="Times New Roman" w:hAnsi="Times New Roman"/>
          <w:sz w:val="20"/>
        </w:rPr>
        <w:t xml:space="preserve"> в разделе: детские лагеря/информация для родителей. Проинформировать Ребенка о </w:t>
      </w:r>
      <w:r w:rsidR="000F3396" w:rsidRPr="00AD03FA">
        <w:rPr>
          <w:rFonts w:ascii="Times New Roman" w:hAnsi="Times New Roman" w:cs="Times New Roman"/>
          <w:sz w:val="20"/>
          <w:szCs w:val="20"/>
        </w:rPr>
        <w:t xml:space="preserve">неукоснительном соблюдении изложенных в Правилах требований. </w:t>
      </w:r>
    </w:p>
    <w:p w:rsidR="004E58D6" w:rsidRPr="00AD03FA" w:rsidRDefault="000F3396" w:rsidP="00AD03FA">
      <w:pPr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Родитель/ законный представитель несет ответственность за соблюдение Ребенком вышеупомянутых Правил и требований.</w:t>
      </w:r>
    </w:p>
    <w:p w:rsidR="00B46B09" w:rsidRPr="00AD03FA" w:rsidRDefault="00B46B09" w:rsidP="00AD03FA">
      <w:pPr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03FA">
        <w:rPr>
          <w:rFonts w:ascii="Times New Roman" w:eastAsia="Times New Roman" w:hAnsi="Times New Roman" w:cs="Times New Roman"/>
          <w:sz w:val="20"/>
          <w:szCs w:val="20"/>
        </w:rPr>
        <w:t>2.2.3. Обеспечить предоставление законным представителем Ребенка Исполнителю информации о наличии у ребенка заболеваний и (или) медицинских противопоказаний, психических и индивидуальных особенностей, необходимости соблюдения Ребенком назначенного врачом режима лечения и/или питания.</w:t>
      </w:r>
    </w:p>
    <w:p w:rsidR="004E58D6" w:rsidRPr="00AD03FA" w:rsidRDefault="004E58D6" w:rsidP="00AD03FA">
      <w:pPr>
        <w:tabs>
          <w:tab w:val="left" w:pos="0"/>
          <w:tab w:val="left" w:pos="851"/>
          <w:tab w:val="left" w:pos="1134"/>
        </w:tabs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2.2.4</w:t>
      </w:r>
      <w:r w:rsidR="00B46B09" w:rsidRPr="00AD03FA">
        <w:rPr>
          <w:rFonts w:ascii="Times New Roman" w:hAnsi="Times New Roman" w:cs="Times New Roman"/>
          <w:sz w:val="20"/>
          <w:szCs w:val="20"/>
        </w:rPr>
        <w:t>.</w:t>
      </w:r>
      <w:r w:rsidR="002A4026" w:rsidRPr="00AD03FA">
        <w:rPr>
          <w:rFonts w:ascii="Times New Roman" w:hAnsi="Times New Roman"/>
          <w:color w:val="000000"/>
          <w:kern w:val="1"/>
          <w:sz w:val="20"/>
        </w:rPr>
        <w:t>Обеспечить предоставление при заезде в Лагерь следующих документов</w:t>
      </w:r>
      <w:r w:rsidRPr="00AD03FA">
        <w:rPr>
          <w:rFonts w:ascii="Times New Roman" w:hAnsi="Times New Roman"/>
          <w:color w:val="000000"/>
          <w:kern w:val="1"/>
          <w:sz w:val="20"/>
        </w:rPr>
        <w:t>:</w:t>
      </w:r>
    </w:p>
    <w:p w:rsidR="004E58D6" w:rsidRPr="00AD03FA" w:rsidRDefault="004E58D6" w:rsidP="00AD03FA">
      <w:pPr>
        <w:tabs>
          <w:tab w:val="left" w:pos="0"/>
          <w:tab w:val="left" w:pos="851"/>
          <w:tab w:val="left" w:pos="993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- оригинал заполненной путевки, с подписью законного представителя Ребенка;</w:t>
      </w:r>
    </w:p>
    <w:p w:rsidR="004E58D6" w:rsidRPr="00AD03FA" w:rsidRDefault="004E58D6" w:rsidP="00AD03FA">
      <w:pPr>
        <w:tabs>
          <w:tab w:val="left" w:pos="0"/>
          <w:tab w:val="left" w:pos="851"/>
          <w:tab w:val="left" w:pos="993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- копию документа удостоверяющего личность Ребенка (Свидетельство о рождении/паспорт);</w:t>
      </w:r>
    </w:p>
    <w:p w:rsidR="004E58D6" w:rsidRPr="00AD03FA" w:rsidRDefault="004E58D6" w:rsidP="00AD03FA">
      <w:pPr>
        <w:tabs>
          <w:tab w:val="left" w:pos="0"/>
          <w:tab w:val="left" w:pos="851"/>
          <w:tab w:val="left" w:pos="993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- копию полиса обязательного медицинского страхования Ребенка;</w:t>
      </w:r>
    </w:p>
    <w:p w:rsidR="004E58D6" w:rsidRPr="00AD03FA" w:rsidRDefault="004E58D6" w:rsidP="00AD03FA">
      <w:pPr>
        <w:tabs>
          <w:tab w:val="left" w:pos="0"/>
          <w:tab w:val="left" w:pos="851"/>
          <w:tab w:val="left" w:pos="993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- оригинал медицинской справки о состоянии здоровья Ребенка по форме 079-У, полученной не ран</w:t>
      </w:r>
      <w:r w:rsidR="00972790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е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е, </w:t>
      </w:r>
      <w:r w:rsidRPr="00AD03FA">
        <w:rPr>
          <w:rFonts w:ascii="Times New Roman" w:eastAsia="Times New Roman CYR" w:hAnsi="Times New Roman" w:cs="Times New Roman"/>
          <w:kern w:val="1"/>
          <w:sz w:val="20"/>
          <w:szCs w:val="20"/>
        </w:rPr>
        <w:t>чем за три дня до заезда в Лагерь.</w:t>
      </w:r>
    </w:p>
    <w:p w:rsidR="004E58D6" w:rsidRPr="00AD03FA" w:rsidRDefault="004E58D6" w:rsidP="00AD03FA">
      <w:pPr>
        <w:tabs>
          <w:tab w:val="left" w:pos="0"/>
          <w:tab w:val="left" w:pos="851"/>
          <w:tab w:val="left" w:pos="993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hAnsi="Times New Roman"/>
          <w:kern w:val="1"/>
          <w:sz w:val="20"/>
        </w:rPr>
        <w:t>2.2.5 Предоставить при заездеРебенка в Лагерь: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hAnsi="Times New Roman"/>
          <w:kern w:val="1"/>
          <w:sz w:val="20"/>
        </w:rPr>
        <w:t xml:space="preserve">- </w:t>
      </w:r>
      <w:r w:rsidRPr="00AD03FA">
        <w:rPr>
          <w:rFonts w:ascii="Times New Roman" w:eastAsia="Calibri" w:hAnsi="Times New Roman" w:cs="Times New Roman"/>
          <w:kern w:val="1"/>
          <w:sz w:val="20"/>
          <w:szCs w:val="20"/>
        </w:rPr>
        <w:t>Согласие</w:t>
      </w:r>
      <w:r w:rsidRPr="00AD03FA">
        <w:rPr>
          <w:rFonts w:ascii="Times New Roman" w:hAnsi="Times New Roman"/>
          <w:kern w:val="1"/>
          <w:sz w:val="20"/>
        </w:rPr>
        <w:t xml:space="preserve"> на обработку персональных данных;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hAnsi="Times New Roman"/>
          <w:kern w:val="1"/>
          <w:sz w:val="20"/>
        </w:rPr>
        <w:t xml:space="preserve">- </w:t>
      </w:r>
      <w:r w:rsidRPr="00AD03FA">
        <w:rPr>
          <w:rFonts w:ascii="Times New Roman" w:eastAsia="Calibri" w:hAnsi="Times New Roman" w:cs="Times New Roman"/>
          <w:kern w:val="1"/>
          <w:sz w:val="20"/>
          <w:szCs w:val="20"/>
        </w:rPr>
        <w:t>Согласие</w:t>
      </w:r>
      <w:r w:rsidRPr="00AD03FA">
        <w:rPr>
          <w:rFonts w:ascii="Times New Roman" w:hAnsi="Times New Roman"/>
          <w:kern w:val="1"/>
          <w:sz w:val="20"/>
        </w:rPr>
        <w:t xml:space="preserve"> на распространение персональных данных;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hAnsi="Times New Roman"/>
          <w:kern w:val="1"/>
          <w:sz w:val="20"/>
        </w:rPr>
        <w:t xml:space="preserve">- </w:t>
      </w:r>
      <w:r w:rsidRPr="00AD03FA">
        <w:rPr>
          <w:rFonts w:ascii="Times New Roman" w:eastAsia="Calibri" w:hAnsi="Times New Roman" w:cs="Times New Roman"/>
          <w:kern w:val="1"/>
          <w:sz w:val="20"/>
          <w:szCs w:val="20"/>
        </w:rPr>
        <w:t>Информированное добровольное согласие</w:t>
      </w:r>
      <w:r w:rsidRPr="00AD03FA">
        <w:rPr>
          <w:rFonts w:ascii="Times New Roman" w:hAnsi="Times New Roman"/>
          <w:kern w:val="1"/>
          <w:sz w:val="20"/>
        </w:rPr>
        <w:t xml:space="preserve"> на медицинское вмешательство;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eastAsia="Calibri" w:hAnsi="Times New Roman" w:cs="Times New Roman"/>
          <w:kern w:val="1"/>
          <w:sz w:val="20"/>
          <w:szCs w:val="20"/>
        </w:rPr>
        <w:t>- Информированное добровольное согласие</w:t>
      </w:r>
      <w:r w:rsidRPr="00AD03FA">
        <w:rPr>
          <w:rFonts w:ascii="Times New Roman" w:hAnsi="Times New Roman"/>
          <w:kern w:val="1"/>
          <w:sz w:val="20"/>
        </w:rPr>
        <w:t xml:space="preserve"> на госпитализацию;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hAnsi="Times New Roman"/>
          <w:kern w:val="1"/>
          <w:sz w:val="20"/>
        </w:rPr>
        <w:t xml:space="preserve">- </w:t>
      </w:r>
      <w:r w:rsidRPr="00AD03FA">
        <w:rPr>
          <w:rFonts w:ascii="Times New Roman" w:eastAsia="Calibri" w:hAnsi="Times New Roman" w:cs="Times New Roman"/>
          <w:kern w:val="1"/>
          <w:sz w:val="20"/>
          <w:szCs w:val="20"/>
        </w:rPr>
        <w:t>Согласие</w:t>
      </w:r>
      <w:r w:rsidRPr="00AD03FA">
        <w:rPr>
          <w:rFonts w:ascii="Times New Roman" w:hAnsi="Times New Roman"/>
          <w:kern w:val="1"/>
          <w:sz w:val="20"/>
        </w:rPr>
        <w:t xml:space="preserve"> на участие в активных видах деятельности;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hAnsi="Times New Roman"/>
          <w:kern w:val="1"/>
          <w:sz w:val="20"/>
        </w:rPr>
        <w:t xml:space="preserve">- </w:t>
      </w:r>
      <w:r w:rsidRPr="00AD03FA">
        <w:rPr>
          <w:rFonts w:ascii="Times New Roman" w:eastAsia="Calibri" w:hAnsi="Times New Roman" w:cs="Times New Roman"/>
          <w:kern w:val="1"/>
          <w:sz w:val="20"/>
          <w:szCs w:val="20"/>
        </w:rPr>
        <w:t>Согласие</w:t>
      </w:r>
      <w:r w:rsidRPr="00AD03FA">
        <w:rPr>
          <w:rFonts w:ascii="Times New Roman" w:hAnsi="Times New Roman"/>
          <w:kern w:val="1"/>
          <w:sz w:val="20"/>
        </w:rPr>
        <w:t xml:space="preserve"> на проведение осмотра личных вещей несовершеннолетнего;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hAnsi="Times New Roman"/>
          <w:kern w:val="1"/>
          <w:sz w:val="20"/>
        </w:rPr>
      </w:pPr>
      <w:r w:rsidRPr="00AD03FA">
        <w:rPr>
          <w:rFonts w:ascii="Times New Roman" w:hAnsi="Times New Roman"/>
          <w:kern w:val="1"/>
          <w:sz w:val="20"/>
        </w:rPr>
        <w:t xml:space="preserve">- </w:t>
      </w:r>
      <w:r w:rsidRPr="00AD03FA">
        <w:rPr>
          <w:rFonts w:ascii="Times New Roman" w:eastAsia="Calibri" w:hAnsi="Times New Roman" w:cs="Times New Roman"/>
          <w:kern w:val="1"/>
          <w:sz w:val="20"/>
          <w:szCs w:val="20"/>
        </w:rPr>
        <w:t>Согласие</w:t>
      </w:r>
      <w:r w:rsidRPr="00AD03FA">
        <w:rPr>
          <w:rFonts w:ascii="Times New Roman" w:hAnsi="Times New Roman"/>
          <w:kern w:val="1"/>
          <w:sz w:val="20"/>
        </w:rPr>
        <w:t xml:space="preserve"> на соблюдение Правил, установленных в ООК «Саулык»;</w:t>
      </w:r>
    </w:p>
    <w:p w:rsidR="009D5F57" w:rsidRPr="00AD03FA" w:rsidRDefault="009D5F57" w:rsidP="00AD03FA">
      <w:pPr>
        <w:tabs>
          <w:tab w:val="left" w:pos="0"/>
          <w:tab w:val="left" w:pos="993"/>
          <w:tab w:val="left" w:pos="1134"/>
        </w:tabs>
        <w:autoSpaceDE w:val="0"/>
        <w:ind w:firstLine="567"/>
        <w:jc w:val="both"/>
        <w:rPr>
          <w:rFonts w:ascii="Times New Roman" w:eastAsia="Calibri" w:hAnsi="Times New Roman" w:cs="Times New Roman"/>
          <w:kern w:val="1"/>
          <w:sz w:val="20"/>
          <w:szCs w:val="20"/>
        </w:rPr>
      </w:pPr>
      <w:r w:rsidRPr="00AD03FA">
        <w:rPr>
          <w:rFonts w:ascii="Times New Roman" w:hAnsi="Times New Roman"/>
          <w:kern w:val="1"/>
          <w:sz w:val="20"/>
        </w:rPr>
        <w:t>Указанные в настоящем пункте согласия могут быть размещены в том числе на бланке путёвки.</w:t>
      </w:r>
    </w:p>
    <w:p w:rsidR="004E58D6" w:rsidRPr="00AD03FA" w:rsidRDefault="004E58D6" w:rsidP="00AD03FA">
      <w:pPr>
        <w:numPr>
          <w:ilvl w:val="2"/>
          <w:numId w:val="26"/>
        </w:numPr>
        <w:tabs>
          <w:tab w:val="left" w:pos="0"/>
          <w:tab w:val="left" w:pos="709"/>
          <w:tab w:val="left" w:pos="993"/>
        </w:tabs>
        <w:autoSpaceDE w:val="0"/>
        <w:ind w:left="0"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lastRenderedPageBreak/>
        <w:t xml:space="preserve">. Обеспечить наличие у Ребенка необходимой по сезону одежды, обуви и гигиенических принадлежностей, перечень размещен на сайте Исполнителя </w:t>
      </w:r>
      <w:hyperlink r:id="rId9" w:history="1">
        <w:r w:rsidRPr="00AD03FA">
          <w:rPr>
            <w:rStyle w:val="af"/>
            <w:rFonts w:ascii="Times New Roman" w:eastAsia="Times New Roman CYR" w:hAnsi="Times New Roman" w:cs="Times New Roman"/>
            <w:kern w:val="1"/>
            <w:sz w:val="20"/>
            <w:szCs w:val="20"/>
            <w:lang w:val="en-US"/>
          </w:rPr>
          <w:t>www</w:t>
        </w:r>
        <w:r w:rsidRPr="00AD03FA">
          <w:rPr>
            <w:rStyle w:val="af"/>
            <w:rFonts w:ascii="Times New Roman" w:eastAsia="Times New Roman CYR" w:hAnsi="Times New Roman" w:cs="Times New Roman"/>
            <w:kern w:val="1"/>
            <w:sz w:val="20"/>
            <w:szCs w:val="20"/>
          </w:rPr>
          <w:t>.</w:t>
        </w:r>
        <w:r w:rsidRPr="00AD03FA">
          <w:rPr>
            <w:rStyle w:val="af"/>
            <w:rFonts w:ascii="Times New Roman" w:eastAsia="Times New Roman CYR" w:hAnsi="Times New Roman" w:cs="Times New Roman"/>
            <w:kern w:val="1"/>
            <w:sz w:val="20"/>
            <w:szCs w:val="20"/>
            <w:lang w:val="en-US"/>
          </w:rPr>
          <w:t>restforall</w:t>
        </w:r>
        <w:r w:rsidRPr="00AD03FA">
          <w:rPr>
            <w:rStyle w:val="af"/>
            <w:rFonts w:ascii="Times New Roman" w:eastAsia="Times New Roman CYR" w:hAnsi="Times New Roman" w:cs="Times New Roman"/>
            <w:kern w:val="1"/>
            <w:sz w:val="20"/>
            <w:szCs w:val="20"/>
          </w:rPr>
          <w:t>.</w:t>
        </w:r>
        <w:r w:rsidRPr="00AD03FA">
          <w:rPr>
            <w:rStyle w:val="af"/>
            <w:rFonts w:ascii="Times New Roman" w:eastAsia="Times New Roman CYR" w:hAnsi="Times New Roman" w:cs="Times New Roman"/>
            <w:kern w:val="1"/>
            <w:sz w:val="20"/>
            <w:szCs w:val="20"/>
            <w:lang w:val="en-US"/>
          </w:rPr>
          <w:t>ru</w:t>
        </w:r>
      </w:hyperlink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 в разделе: </w:t>
      </w:r>
      <w:r w:rsidR="004C10FE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«Д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етские лагеря/</w:t>
      </w:r>
      <w:r w:rsidR="004C10FE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И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нформация для родителей</w:t>
      </w:r>
      <w:r w:rsidR="004C10FE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»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.</w:t>
      </w:r>
    </w:p>
    <w:p w:rsidR="004E58D6" w:rsidRPr="00AD03FA" w:rsidRDefault="004E58D6" w:rsidP="00AD03FA">
      <w:pPr>
        <w:numPr>
          <w:ilvl w:val="2"/>
          <w:numId w:val="26"/>
        </w:numPr>
        <w:tabs>
          <w:tab w:val="left" w:pos="0"/>
          <w:tab w:val="left" w:pos="709"/>
          <w:tab w:val="left" w:pos="1134"/>
        </w:tabs>
        <w:autoSpaceDE w:val="0"/>
        <w:ind w:left="0"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Обеспечить знание ребенком навыков самообслуживания и санитарно-гигиенических правил.</w:t>
      </w:r>
    </w:p>
    <w:p w:rsidR="004E58D6" w:rsidRPr="00AD03FA" w:rsidRDefault="005F6B12" w:rsidP="00AD03FA">
      <w:pPr>
        <w:tabs>
          <w:tab w:val="left" w:pos="0"/>
          <w:tab w:val="left" w:pos="709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2.2.8</w:t>
      </w:r>
      <w:r w:rsidR="004E58D6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. В случае причинения Ребенком ущерба имуществу Исполнителя</w:t>
      </w:r>
      <w:r w:rsidRPr="00AD03FA">
        <w:t>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и/или имуществу третьих лиц,</w:t>
      </w:r>
      <w:r w:rsidR="004E58D6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 возместить стоимость ущерба на основании акта, составленного Исполнителем.</w:t>
      </w:r>
    </w:p>
    <w:p w:rsidR="004E58D6" w:rsidRPr="00AD03FA" w:rsidRDefault="004E58D6" w:rsidP="00AD03FA">
      <w:pPr>
        <w:numPr>
          <w:ilvl w:val="1"/>
          <w:numId w:val="27"/>
        </w:numPr>
        <w:tabs>
          <w:tab w:val="left" w:pos="284"/>
          <w:tab w:val="left" w:pos="1134"/>
        </w:tabs>
        <w:autoSpaceDE w:val="0"/>
        <w:ind w:left="0" w:firstLine="567"/>
        <w:jc w:val="both"/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  <w:t>Реб</w:t>
      </w:r>
      <w:r w:rsidR="004C10FE" w:rsidRPr="00AD03FA"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  <w:t>е</w:t>
      </w:r>
      <w:r w:rsidR="005F6B12" w:rsidRPr="00AD03FA"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  <w:t>нокобязан</w:t>
      </w:r>
      <w:r w:rsidRPr="00AD03FA"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  <w:t>:</w:t>
      </w:r>
    </w:p>
    <w:p w:rsidR="004E58D6" w:rsidRPr="00AD03FA" w:rsidRDefault="008427C3" w:rsidP="00AD03FA">
      <w:pPr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color w:val="000000"/>
          <w:kern w:val="1"/>
          <w:sz w:val="20"/>
        </w:rPr>
      </w:pPr>
      <w:r w:rsidRPr="00AD03FA">
        <w:rPr>
          <w:rFonts w:ascii="Times New Roman" w:hAnsi="Times New Roman"/>
          <w:color w:val="000000"/>
          <w:kern w:val="1"/>
          <w:sz w:val="20"/>
        </w:rPr>
        <w:t>Ознакомиться и соблюдать «Правила пребывания на территории ООК «Саулык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», «Правила техники безопасности детей</w:t>
      </w:r>
      <w:r w:rsidR="00A272B2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»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, пребывающих на территории ООК Саулык», размещенные</w:t>
      </w:r>
      <w:r w:rsidRPr="00AD03FA">
        <w:rPr>
          <w:rFonts w:ascii="Times New Roman" w:hAnsi="Times New Roman"/>
          <w:color w:val="000000"/>
          <w:kern w:val="1"/>
          <w:sz w:val="20"/>
        </w:rPr>
        <w:t xml:space="preserve"> на сайте 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www.restforall.ru,</w:t>
      </w:r>
      <w:r w:rsidRPr="00AD03FA">
        <w:rPr>
          <w:rFonts w:ascii="Times New Roman" w:hAnsi="Times New Roman"/>
          <w:color w:val="000000"/>
          <w:kern w:val="1"/>
          <w:sz w:val="20"/>
        </w:rPr>
        <w:t xml:space="preserve"> а в случае невозможности их соблюдения отказаться от поездки в Лагерь.</w:t>
      </w:r>
    </w:p>
    <w:p w:rsidR="00B46B09" w:rsidRPr="00AD03FA" w:rsidRDefault="00B46B09" w:rsidP="00AD03FA">
      <w:pPr>
        <w:numPr>
          <w:ilvl w:val="2"/>
          <w:numId w:val="27"/>
        </w:numPr>
        <w:tabs>
          <w:tab w:val="left" w:pos="284"/>
          <w:tab w:val="left" w:pos="1134"/>
        </w:tabs>
        <w:autoSpaceDE w:val="0"/>
        <w:ind w:left="0" w:firstLine="567"/>
        <w:jc w:val="both"/>
        <w:rPr>
          <w:rFonts w:ascii="Times New Roman" w:hAnsi="Times New Roman"/>
          <w:color w:val="000000"/>
          <w:kern w:val="1"/>
          <w:sz w:val="20"/>
        </w:rPr>
      </w:pPr>
      <w:r w:rsidRPr="00AD03FA">
        <w:rPr>
          <w:rFonts w:ascii="Times New Roman" w:hAnsi="Times New Roman"/>
          <w:color w:val="000000"/>
          <w:kern w:val="1"/>
          <w:sz w:val="20"/>
        </w:rPr>
        <w:t>Выполнять правила внутреннего распорядка дня, иных локальных нормативных актов по вопросам организации отдыха и оздоровления</w:t>
      </w:r>
      <w:r w:rsidRPr="00AD03FA">
        <w:rPr>
          <w:rFonts w:ascii="Times New Roman" w:eastAsia="Calibri" w:hAnsi="Times New Roman" w:cs="Times New Roman"/>
          <w:color w:val="000000"/>
          <w:kern w:val="1"/>
          <w:sz w:val="20"/>
          <w:szCs w:val="20"/>
        </w:rPr>
        <w:t>, требований педагогов и организаторов мероприятий.</w:t>
      </w:r>
      <w:r w:rsidRPr="00AD03FA">
        <w:rPr>
          <w:rFonts w:ascii="Times New Roman" w:hAnsi="Times New Roman"/>
          <w:color w:val="000000"/>
          <w:kern w:val="1"/>
          <w:sz w:val="20"/>
        </w:rPr>
        <w:t xml:space="preserve"> Принимать участие в развивающих, спортивных, туристических, образовательных и иных мероприятиях, проводимых в рамках смены.</w:t>
      </w:r>
    </w:p>
    <w:p w:rsidR="004E58D6" w:rsidRPr="00AD03FA" w:rsidRDefault="004E58D6" w:rsidP="00AD03FA">
      <w:pPr>
        <w:numPr>
          <w:ilvl w:val="2"/>
          <w:numId w:val="27"/>
        </w:numPr>
        <w:tabs>
          <w:tab w:val="left" w:pos="284"/>
          <w:tab w:val="left" w:pos="1134"/>
        </w:tabs>
        <w:autoSpaceDE w:val="0"/>
        <w:ind w:left="0"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Соблюдать общепринятые нормы и правила поведения в общественных местах, а также меры личной безопасности.</w:t>
      </w:r>
    </w:p>
    <w:p w:rsidR="004E58D6" w:rsidRPr="00AD03FA" w:rsidRDefault="004E58D6" w:rsidP="00AD03FA">
      <w:pPr>
        <w:numPr>
          <w:ilvl w:val="2"/>
          <w:numId w:val="27"/>
        </w:numPr>
        <w:tabs>
          <w:tab w:val="left" w:pos="284"/>
          <w:tab w:val="left" w:pos="1134"/>
        </w:tabs>
        <w:autoSpaceDE w:val="0"/>
        <w:ind w:left="0"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Уважать честь и достоинство других детей, работников Исполнителя, не создавать препятствий для отдыха других детей.</w:t>
      </w:r>
    </w:p>
    <w:p w:rsidR="004E58D6" w:rsidRPr="00AD03FA" w:rsidRDefault="004E58D6" w:rsidP="00AD03FA">
      <w:pPr>
        <w:numPr>
          <w:ilvl w:val="2"/>
          <w:numId w:val="27"/>
        </w:numPr>
        <w:tabs>
          <w:tab w:val="left" w:pos="284"/>
          <w:tab w:val="left" w:pos="1134"/>
        </w:tabs>
        <w:autoSpaceDE w:val="0"/>
        <w:ind w:left="0"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Бережно относиться к имуществу Исполнителя. </w:t>
      </w:r>
    </w:p>
    <w:p w:rsidR="004E58D6" w:rsidRPr="00AD03FA" w:rsidRDefault="004E58D6" w:rsidP="00AD03FA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03FA">
        <w:rPr>
          <w:rFonts w:ascii="Times New Roman" w:hAnsi="Times New Roman" w:cs="Times New Roman"/>
          <w:b/>
          <w:bCs/>
          <w:sz w:val="20"/>
          <w:szCs w:val="20"/>
        </w:rPr>
        <w:t>2.4.  Заказчик вправе:</w:t>
      </w:r>
    </w:p>
    <w:p w:rsidR="004E58D6" w:rsidRPr="00AD03FA" w:rsidRDefault="004E58D6" w:rsidP="00AD03FA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3FA">
        <w:rPr>
          <w:rFonts w:ascii="Times New Roman" w:hAnsi="Times New Roman" w:cs="Times New Roman"/>
          <w:bCs/>
          <w:sz w:val="20"/>
          <w:szCs w:val="20"/>
        </w:rPr>
        <w:t>2.4.1. Получать информацию от Исполнителя об оказании услуг, предусмотренных настоящим договором.</w:t>
      </w:r>
    </w:p>
    <w:p w:rsidR="004E58D6" w:rsidRPr="00AD03FA" w:rsidRDefault="004E58D6" w:rsidP="00AD03FA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3FA">
        <w:rPr>
          <w:rFonts w:ascii="Times New Roman" w:hAnsi="Times New Roman" w:cs="Times New Roman"/>
          <w:bCs/>
          <w:sz w:val="20"/>
          <w:szCs w:val="20"/>
        </w:rPr>
        <w:t>2.4.2. Знакомиться с документами, регламентирующими деятельность Исполнителя, права и обязанности законных представителей и Ребенка, с условиями размещения и правилами пребывания Ребенка в Лагере.</w:t>
      </w:r>
    </w:p>
    <w:p w:rsidR="004E58D6" w:rsidRPr="00AD03FA" w:rsidRDefault="004E58D6" w:rsidP="00AD03FA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3FA">
        <w:rPr>
          <w:rFonts w:ascii="Times New Roman" w:hAnsi="Times New Roman" w:cs="Times New Roman"/>
          <w:bCs/>
          <w:sz w:val="20"/>
          <w:szCs w:val="20"/>
        </w:rPr>
        <w:t>2.4.3. Самостоятельно обеспечить организацию перевозки Ребенка к месту оказания услуг и обратно.</w:t>
      </w:r>
    </w:p>
    <w:p w:rsidR="004E58D6" w:rsidRPr="00AD03FA" w:rsidRDefault="004E58D6" w:rsidP="00AD03FA">
      <w:pPr>
        <w:tabs>
          <w:tab w:val="left" w:pos="0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  <w:t>2.5.</w:t>
      </w:r>
      <w:r w:rsidRPr="00AD03FA">
        <w:rPr>
          <w:rFonts w:ascii="Times New Roman" w:eastAsia="Times New Roman CYR" w:hAnsi="Times New Roman" w:cs="Times New Roman"/>
          <w:b/>
          <w:color w:val="000000"/>
          <w:kern w:val="1"/>
          <w:sz w:val="20"/>
          <w:szCs w:val="20"/>
        </w:rPr>
        <w:tab/>
        <w:t>Исполнитель вправе:</w:t>
      </w:r>
    </w:p>
    <w:p w:rsidR="004E58D6" w:rsidRPr="00AD03FA" w:rsidRDefault="004E58D6" w:rsidP="00AD03FA">
      <w:pPr>
        <w:tabs>
          <w:tab w:val="left" w:pos="0"/>
          <w:tab w:val="left" w:pos="1134"/>
          <w:tab w:val="left" w:pos="1276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2.5.1.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ab/>
        <w:t xml:space="preserve">Отказать в оказании услуг в случае невыполнения Заказчиком, законным представителем Ребенка обязанностей, указанных в п. </w:t>
      </w:r>
      <w:r w:rsidR="0092779B"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2.2.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 договора.</w:t>
      </w:r>
    </w:p>
    <w:p w:rsidR="004E58D6" w:rsidRPr="00AD03FA" w:rsidRDefault="004E58D6" w:rsidP="00AD03FA">
      <w:pPr>
        <w:tabs>
          <w:tab w:val="left" w:pos="0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2.5.2.</w:t>
      </w: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ab/>
        <w:t>Изменить срок заезда и выезда, без изменения продолжительности смены, но не более чем на 5 (пять) дней, с заблаговременным уведомлением Заказчика.</w:t>
      </w:r>
    </w:p>
    <w:p w:rsidR="004E58D6" w:rsidRPr="00AD03FA" w:rsidRDefault="004E58D6" w:rsidP="00AD03FA">
      <w:pPr>
        <w:numPr>
          <w:ilvl w:val="2"/>
          <w:numId w:val="29"/>
        </w:numPr>
        <w:tabs>
          <w:tab w:val="left" w:pos="0"/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В одностороннем порядке досрочно прекратить пребывание ребенка в Лагере:</w:t>
      </w:r>
    </w:p>
    <w:p w:rsidR="009406CD" w:rsidRPr="00AD03FA" w:rsidRDefault="009406CD" w:rsidP="00AD03FA">
      <w:pPr>
        <w:numPr>
          <w:ilvl w:val="0"/>
          <w:numId w:val="28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0"/>
        </w:rPr>
      </w:pPr>
      <w:r w:rsidRPr="00AD03FA">
        <w:rPr>
          <w:rFonts w:ascii="Times New Roman" w:hAnsi="Times New Roman"/>
          <w:sz w:val="20"/>
        </w:rPr>
        <w:t xml:space="preserve">за грубое нарушение общепринятых норм поведения и правил, Правил пребывания на территории ООК «Саулык», в том числе за совершение Ребенком противоправных действий и поступков, оскорбляющих и унижающих достоинство других </w:t>
      </w:r>
      <w:r w:rsidRPr="00AD03FA">
        <w:rPr>
          <w:rFonts w:ascii="Times New Roman" w:hAnsi="Times New Roman" w:cs="Times New Roman"/>
          <w:sz w:val="20"/>
          <w:szCs w:val="20"/>
        </w:rPr>
        <w:t>людей</w:t>
      </w:r>
      <w:r w:rsidRPr="00AD03FA">
        <w:rPr>
          <w:rFonts w:ascii="Times New Roman" w:hAnsi="Times New Roman"/>
          <w:sz w:val="20"/>
        </w:rPr>
        <w:t xml:space="preserve">, а также наносящих вред здоровью других </w:t>
      </w:r>
      <w:r w:rsidRPr="00AD03FA">
        <w:rPr>
          <w:rFonts w:ascii="Times New Roman" w:hAnsi="Times New Roman" w:cs="Times New Roman"/>
          <w:sz w:val="20"/>
          <w:szCs w:val="20"/>
        </w:rPr>
        <w:t>людей</w:t>
      </w:r>
      <w:r w:rsidRPr="00AD03FA">
        <w:rPr>
          <w:rFonts w:ascii="Times New Roman" w:hAnsi="Times New Roman"/>
          <w:sz w:val="20"/>
        </w:rPr>
        <w:t>;</w:t>
      </w:r>
    </w:p>
    <w:p w:rsidR="009406CD" w:rsidRPr="00AD03FA" w:rsidRDefault="009406CD" w:rsidP="00AD03FA">
      <w:pPr>
        <w:numPr>
          <w:ilvl w:val="0"/>
          <w:numId w:val="28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0"/>
        </w:rPr>
      </w:pPr>
      <w:r w:rsidRPr="00AD03FA">
        <w:rPr>
          <w:rFonts w:ascii="Times New Roman" w:hAnsi="Times New Roman"/>
          <w:sz w:val="20"/>
        </w:rPr>
        <w:t xml:space="preserve">за </w:t>
      </w:r>
      <w:r w:rsidRPr="00AD03FA">
        <w:rPr>
          <w:rFonts w:ascii="Times New Roman" w:hAnsi="Times New Roman" w:cs="Times New Roman"/>
          <w:sz w:val="20"/>
          <w:szCs w:val="20"/>
        </w:rPr>
        <w:t>пронос</w:t>
      </w:r>
      <w:r w:rsidRPr="00AD03FA">
        <w:rPr>
          <w:rFonts w:ascii="Times New Roman" w:hAnsi="Times New Roman"/>
          <w:sz w:val="20"/>
        </w:rPr>
        <w:t xml:space="preserve"> на территорию ООК «Саулык», хранение и употребление наркотических средств, психотропных веществ, алкогольных напитков (</w:t>
      </w:r>
      <w:r w:rsidRPr="00AD03FA">
        <w:rPr>
          <w:rFonts w:ascii="Times New Roman" w:hAnsi="Times New Roman" w:cs="Times New Roman"/>
          <w:sz w:val="20"/>
          <w:szCs w:val="20"/>
        </w:rPr>
        <w:t>в т.ч.</w:t>
      </w:r>
      <w:r w:rsidRPr="00AD03FA">
        <w:rPr>
          <w:rFonts w:ascii="Times New Roman" w:hAnsi="Times New Roman"/>
          <w:sz w:val="20"/>
        </w:rPr>
        <w:t xml:space="preserve"> пиво), </w:t>
      </w:r>
      <w:r w:rsidRPr="00AD03FA">
        <w:rPr>
          <w:rFonts w:ascii="Times New Roman" w:hAnsi="Times New Roman" w:cs="Times New Roman"/>
          <w:sz w:val="20"/>
          <w:szCs w:val="20"/>
        </w:rPr>
        <w:t xml:space="preserve">энергетиков, </w:t>
      </w:r>
      <w:r w:rsidRPr="00AD03FA">
        <w:rPr>
          <w:rFonts w:ascii="Times New Roman" w:hAnsi="Times New Roman"/>
          <w:sz w:val="20"/>
        </w:rPr>
        <w:t>курение табака, курительных смесей, электронных сигарет, иных никотиносодержащих веществ, хранение и использование приспособлений для курения</w:t>
      </w:r>
      <w:r w:rsidRPr="00AD03FA">
        <w:rPr>
          <w:rFonts w:ascii="Times New Roman" w:hAnsi="Times New Roman" w:cs="Times New Roman"/>
          <w:sz w:val="20"/>
          <w:szCs w:val="20"/>
        </w:rPr>
        <w:t>, иных запрещенных веществ;</w:t>
      </w:r>
    </w:p>
    <w:p w:rsidR="009406CD" w:rsidRPr="00AD03FA" w:rsidRDefault="009406CD" w:rsidP="00AD03FA">
      <w:pPr>
        <w:numPr>
          <w:ilvl w:val="0"/>
          <w:numId w:val="28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за пронос на территорию ООК «Саулык», хранение и использование колющих, режущих предметов (складных ножей, мультитулов, канцелярских ножей и лезвий), иных предметов, могущих представлять опасность как для самого Ребенка, так и для окружающих;</w:t>
      </w:r>
    </w:p>
    <w:p w:rsidR="009406CD" w:rsidRPr="00AD03FA" w:rsidRDefault="009406CD" w:rsidP="00AD03FA">
      <w:pPr>
        <w:numPr>
          <w:ilvl w:val="0"/>
          <w:numId w:val="28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0"/>
        </w:rPr>
      </w:pPr>
      <w:r w:rsidRPr="00AD03FA">
        <w:rPr>
          <w:rFonts w:ascii="Times New Roman" w:hAnsi="Times New Roman"/>
          <w:sz w:val="20"/>
        </w:rPr>
        <w:t xml:space="preserve">за употребление </w:t>
      </w:r>
      <w:r w:rsidRPr="00AD03FA">
        <w:rPr>
          <w:rFonts w:ascii="Times New Roman" w:hAnsi="Times New Roman" w:cs="Times New Roman"/>
          <w:sz w:val="20"/>
          <w:szCs w:val="20"/>
        </w:rPr>
        <w:t>медикаментозных препаратов, БАДов</w:t>
      </w:r>
      <w:r w:rsidRPr="00AD03FA">
        <w:rPr>
          <w:rFonts w:ascii="Times New Roman" w:hAnsi="Times New Roman"/>
          <w:sz w:val="20"/>
        </w:rPr>
        <w:t xml:space="preserve"> без согласования с </w:t>
      </w:r>
      <w:r w:rsidRPr="00AD03FA">
        <w:rPr>
          <w:rFonts w:ascii="Times New Roman" w:hAnsi="Times New Roman" w:cs="Times New Roman"/>
          <w:sz w:val="20"/>
          <w:szCs w:val="20"/>
        </w:rPr>
        <w:t>медицинским персоналом</w:t>
      </w:r>
      <w:r w:rsidRPr="00AD03FA">
        <w:rPr>
          <w:rFonts w:ascii="Times New Roman" w:hAnsi="Times New Roman"/>
          <w:sz w:val="20"/>
        </w:rPr>
        <w:t xml:space="preserve"> Исполнителя.</w:t>
      </w:r>
    </w:p>
    <w:p w:rsidR="0084540E" w:rsidRPr="00AD03FA" w:rsidRDefault="0084540E" w:rsidP="00AD03FA">
      <w:pPr>
        <w:numPr>
          <w:ilvl w:val="1"/>
          <w:numId w:val="29"/>
        </w:numPr>
        <w:tabs>
          <w:tab w:val="left" w:pos="0"/>
          <w:tab w:val="left" w:pos="993"/>
        </w:tabs>
        <w:autoSpaceDE w:val="0"/>
        <w:ind w:left="0"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Условия, при которых Ребенок подлежит отправке к месту жительства, либо не принимается в лагерь при заезде:</w:t>
      </w:r>
    </w:p>
    <w:p w:rsidR="0084540E" w:rsidRPr="00AD03FA" w:rsidRDefault="0084540E" w:rsidP="00AD03FA">
      <w:pPr>
        <w:numPr>
          <w:ilvl w:val="0"/>
          <w:numId w:val="39"/>
        </w:numPr>
        <w:tabs>
          <w:tab w:val="left" w:pos="0"/>
          <w:tab w:val="left" w:pos="1134"/>
        </w:tabs>
        <w:autoSpaceDE w:val="0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любыми формами педикулеза,</w:t>
      </w:r>
    </w:p>
    <w:p w:rsidR="0084540E" w:rsidRPr="00AD03FA" w:rsidRDefault="0084540E" w:rsidP="00AD03FA">
      <w:pPr>
        <w:numPr>
          <w:ilvl w:val="0"/>
          <w:numId w:val="39"/>
        </w:numPr>
        <w:tabs>
          <w:tab w:val="left" w:pos="0"/>
          <w:tab w:val="left" w:pos="1134"/>
        </w:tabs>
        <w:autoSpaceDE w:val="0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признаки острых респираторных вирусных инфекций, выявленных в ходе первичного медицинского осмотра,</w:t>
      </w:r>
    </w:p>
    <w:p w:rsidR="0084540E" w:rsidRPr="00AD03FA" w:rsidRDefault="0084540E" w:rsidP="00AD03FA">
      <w:pPr>
        <w:numPr>
          <w:ilvl w:val="0"/>
          <w:numId w:val="39"/>
        </w:numPr>
        <w:tabs>
          <w:tab w:val="left" w:pos="0"/>
          <w:tab w:val="left" w:pos="1134"/>
        </w:tabs>
        <w:autoSpaceDE w:val="0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не выполнение требований п.2.2. настоящего договора,</w:t>
      </w:r>
    </w:p>
    <w:p w:rsidR="0084540E" w:rsidRPr="00AD03FA" w:rsidRDefault="0084540E" w:rsidP="00AD03FA">
      <w:pPr>
        <w:numPr>
          <w:ilvl w:val="0"/>
          <w:numId w:val="39"/>
        </w:numPr>
        <w:tabs>
          <w:tab w:val="left" w:pos="0"/>
          <w:tab w:val="left" w:pos="1134"/>
        </w:tabs>
        <w:autoSpaceDE w:val="0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медицинские противопоказания для пребывания в Лагере, </w:t>
      </w:r>
    </w:p>
    <w:p w:rsidR="0084540E" w:rsidRPr="00AD03FA" w:rsidRDefault="0084540E" w:rsidP="00AD03FA">
      <w:pPr>
        <w:numPr>
          <w:ilvl w:val="0"/>
          <w:numId w:val="39"/>
        </w:numPr>
        <w:tabs>
          <w:tab w:val="left" w:pos="0"/>
          <w:tab w:val="left" w:pos="1134"/>
        </w:tabs>
        <w:autoSpaceDE w:val="0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недостоверные сведения о состоянии здоровья Ребенка, </w:t>
      </w:r>
    </w:p>
    <w:p w:rsidR="0084540E" w:rsidRPr="00AD03FA" w:rsidRDefault="0084540E" w:rsidP="00AD03FA">
      <w:pPr>
        <w:numPr>
          <w:ilvl w:val="0"/>
          <w:numId w:val="39"/>
        </w:numPr>
        <w:tabs>
          <w:tab w:val="left" w:pos="0"/>
          <w:tab w:val="left" w:pos="1134"/>
        </w:tabs>
        <w:autoSpaceDE w:val="0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не соответствие возрастным критериям.</w:t>
      </w:r>
    </w:p>
    <w:p w:rsidR="001B1EA6" w:rsidRPr="00AD03FA" w:rsidRDefault="001B1EA6" w:rsidP="00AD03FA">
      <w:pPr>
        <w:tabs>
          <w:tab w:val="left" w:pos="0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2.7. Ребенок должен обладать навыками самообслуживания, владеть навыками личной гигиены, знать и соблюдать правила поведения в общественных местах, правила личной безопасности, не наносить своими действиями вреда себе и окружающим, быть внимательным и осмотрительным.  </w:t>
      </w:r>
    </w:p>
    <w:p w:rsidR="004E58D6" w:rsidRPr="00AD03FA" w:rsidRDefault="004E58D6" w:rsidP="00AD03FA">
      <w:pPr>
        <w:tabs>
          <w:tab w:val="left" w:pos="0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2.8. В лагерь принимаются дети при условии самостоятельного передвижения, не нуждающиеся в специальных коррекционно-терапевтических условиях и не имеющие противопоказаний для активного отдыха.</w:t>
      </w:r>
    </w:p>
    <w:p w:rsidR="004E58D6" w:rsidRPr="00AD03FA" w:rsidRDefault="004E58D6" w:rsidP="00AD03FA">
      <w:pPr>
        <w:tabs>
          <w:tab w:val="left" w:pos="0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2.9. При необходимости проведения ребенку базовой (поддерживающей) медикаментозной терапии необходимо наличие справки врача с заключением (диагнозом) и рекомендованными лекарственными препаратами. Ребенок должен быть обеспечен препаратами на весь период нахождения в Лагере. Лекарственные препараты при заезде Ребенка в Лагерь передаются медицинскому работнику Исполнителя и выдаются Ребенку для приема согласно рекомендациях, указанным в справке врача. </w:t>
      </w:r>
    </w:p>
    <w:p w:rsidR="004E58D6" w:rsidRPr="00AD03FA" w:rsidRDefault="004E58D6" w:rsidP="00AD03FA">
      <w:pPr>
        <w:tabs>
          <w:tab w:val="left" w:pos="0"/>
          <w:tab w:val="left" w:pos="1134"/>
        </w:tabs>
        <w:autoSpaceDE w:val="0"/>
        <w:ind w:firstLine="567"/>
        <w:jc w:val="both"/>
        <w:rPr>
          <w:rFonts w:ascii="Times New Roman" w:hAnsi="Times New Roman" w:cs="Times New Roman"/>
          <w:bCs/>
          <w:color w:val="2E74B5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 xml:space="preserve">2.10. При выявлении факта предоставления недостоверной информации о Ребенке или недостоверных сведений о состоянии его здоровья, Ребенок подлежит направлению к месту его жительства за счет Заказчика. </w:t>
      </w:r>
    </w:p>
    <w:p w:rsidR="004E58D6" w:rsidRPr="00AD03FA" w:rsidRDefault="004E58D6" w:rsidP="00AD03FA">
      <w:pPr>
        <w:tabs>
          <w:tab w:val="left" w:pos="0"/>
          <w:tab w:val="left" w:pos="1134"/>
        </w:tabs>
        <w:autoSpaceDE w:val="0"/>
        <w:ind w:firstLine="567"/>
        <w:jc w:val="both"/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</w:pPr>
      <w:r w:rsidRPr="00AD03FA">
        <w:rPr>
          <w:rFonts w:ascii="Times New Roman" w:eastAsia="Times New Roman CYR" w:hAnsi="Times New Roman" w:cs="Times New Roman"/>
          <w:color w:val="000000"/>
          <w:kern w:val="1"/>
          <w:sz w:val="20"/>
          <w:szCs w:val="20"/>
        </w:rPr>
        <w:t>2.11. Ребенок при нахождении в Лагере участвует в интервью, фото- и видеосъемках. Исполнитель оставляет за собой право редактировать и использовать в некоммерческих целях, а также в рекламе фотографии и видеозаписи с Ребенком, включая печатную продукцию, размещение в сети интернет и других средствах.</w:t>
      </w:r>
    </w:p>
    <w:p w:rsidR="004E58D6" w:rsidRPr="00AD03FA" w:rsidRDefault="004E58D6" w:rsidP="00AD03FA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3FA">
        <w:rPr>
          <w:rFonts w:ascii="Times New Roman" w:hAnsi="Times New Roman" w:cs="Times New Roman"/>
          <w:bCs/>
          <w:sz w:val="20"/>
          <w:szCs w:val="20"/>
        </w:rPr>
        <w:t xml:space="preserve">2.12. Посещение Ребенка в период его нахождения в Лагере, а также нахождение Заказчика, законных представителей Ребенка на территории ООК «Саулык» не предусмотрено. </w:t>
      </w:r>
    </w:p>
    <w:p w:rsidR="004E58D6" w:rsidRPr="00AD03FA" w:rsidRDefault="004E58D6" w:rsidP="00AD03FA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03FA">
        <w:rPr>
          <w:rFonts w:ascii="Times New Roman" w:hAnsi="Times New Roman" w:cs="Times New Roman"/>
          <w:bCs/>
          <w:sz w:val="20"/>
          <w:szCs w:val="20"/>
        </w:rPr>
        <w:t xml:space="preserve">2.13. Передача ребенку личных вещей возможна в строго отведенные дни и часы в порядке, указанном в Правилах пребывания на территории ООК «Саулык», размещенными на сайте </w:t>
      </w:r>
      <w:hyperlink r:id="rId10" w:history="1">
        <w:r w:rsidRPr="00AD03FA">
          <w:rPr>
            <w:rStyle w:val="af"/>
            <w:rFonts w:ascii="Times New Roman" w:hAnsi="Times New Roman" w:cs="Times New Roman"/>
            <w:bCs/>
            <w:sz w:val="20"/>
            <w:szCs w:val="20"/>
          </w:rPr>
          <w:t>www.restforall.ru</w:t>
        </w:r>
      </w:hyperlink>
      <w:r w:rsidRPr="00AD03FA">
        <w:rPr>
          <w:rFonts w:ascii="Times New Roman" w:hAnsi="Times New Roman" w:cs="Times New Roman"/>
          <w:bCs/>
          <w:sz w:val="20"/>
          <w:szCs w:val="20"/>
        </w:rPr>
        <w:t>.</w:t>
      </w:r>
    </w:p>
    <w:p w:rsidR="004E58D6" w:rsidRPr="00AD03FA" w:rsidRDefault="004E58D6" w:rsidP="00AD03FA">
      <w:pPr>
        <w:numPr>
          <w:ilvl w:val="0"/>
          <w:numId w:val="21"/>
        </w:num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03FA">
        <w:rPr>
          <w:rFonts w:ascii="Times New Roman" w:hAnsi="Times New Roman" w:cs="Times New Roman"/>
          <w:b/>
          <w:bCs/>
          <w:sz w:val="20"/>
          <w:szCs w:val="20"/>
        </w:rPr>
        <w:t>Порядок расчетов и оформления документов</w:t>
      </w:r>
    </w:p>
    <w:p w:rsidR="004E58D6" w:rsidRPr="00AD03FA" w:rsidRDefault="004E58D6" w:rsidP="00AD03FA">
      <w:pPr>
        <w:numPr>
          <w:ilvl w:val="1"/>
          <w:numId w:val="21"/>
        </w:numPr>
        <w:tabs>
          <w:tab w:val="num" w:pos="142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lastRenderedPageBreak/>
        <w:t xml:space="preserve">Стоимость услуг указывается в путевке, согласно пп. 18 п.3 ст. 149 Налогового кодекса РФ стоимость услуг НДС не облагается. </w:t>
      </w:r>
    </w:p>
    <w:p w:rsidR="004E58D6" w:rsidRPr="00AD03FA" w:rsidRDefault="004E58D6" w:rsidP="00AD03FA">
      <w:pPr>
        <w:numPr>
          <w:ilvl w:val="1"/>
          <w:numId w:val="21"/>
        </w:numPr>
        <w:tabs>
          <w:tab w:val="clear" w:pos="1571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Заказчик оплачивает полную стоимость путевки не менее чем за 14 дней до начала смены.</w:t>
      </w:r>
    </w:p>
    <w:p w:rsidR="004E58D6" w:rsidRPr="00AD03FA" w:rsidRDefault="004E58D6" w:rsidP="00AD03FA">
      <w:pPr>
        <w:numPr>
          <w:ilvl w:val="1"/>
          <w:numId w:val="21"/>
        </w:numPr>
        <w:tabs>
          <w:tab w:val="num" w:pos="142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В случае невыполнения Заказчиком условий п.3.2. договора Исполнитель не гарантирует наличия путевок, при отсутствии путевок Исполнитель возвращает Заказчику уплаченные денежные средства.</w:t>
      </w:r>
    </w:p>
    <w:p w:rsidR="004E58D6" w:rsidRPr="00AD03FA" w:rsidRDefault="004E58D6" w:rsidP="00AD03FA">
      <w:pPr>
        <w:numPr>
          <w:ilvl w:val="1"/>
          <w:numId w:val="21"/>
        </w:numPr>
        <w:tabs>
          <w:tab w:val="clear" w:pos="1571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Выдача путевки производится после полной оплаты ее стоимости и предоставления/направления Исполнителю копии/сканкопии свидетельства о рождении/паспорта Ребенка.</w:t>
      </w:r>
    </w:p>
    <w:p w:rsidR="004E58D6" w:rsidRPr="00AD03FA" w:rsidRDefault="004E58D6" w:rsidP="00AD03FA">
      <w:pPr>
        <w:numPr>
          <w:ilvl w:val="1"/>
          <w:numId w:val="21"/>
        </w:numPr>
        <w:tabs>
          <w:tab w:val="num" w:pos="142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В случае досрочного выезда (до окончания смены) Ребенка из Лагеря, Заказчику возвращается стоимость неиспользованных дней по путевке за вычетом расходов Исполнителя, связанных с организацией смены. За периоды опоздания приезда Ребенка в Лагерь и отсутствия Ребенка в Лагере в период смены денежные средства не возвращаются.</w:t>
      </w:r>
    </w:p>
    <w:p w:rsidR="004E58D6" w:rsidRPr="00AD03FA" w:rsidRDefault="004E58D6" w:rsidP="00AD03FA">
      <w:pPr>
        <w:numPr>
          <w:ilvl w:val="1"/>
          <w:numId w:val="21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 xml:space="preserve">Заказчик вправе отказаться от исполнения договора и вернуть путёвку Исполнителю не позднее чем за 5 (пять) календарных дней до начала смены, в этом случае Заказчику возвращается полная стоимость путевки. В случае отказа Заказчика от исполнения договора и возврата путевки Исполнителю менее чем за 5 (пять) календарных дней до начала смены Заказчику возвращается стоимость путевки за вычетом расходов Исполнителя, связанных с организацией смены. </w:t>
      </w:r>
    </w:p>
    <w:p w:rsidR="004E58D6" w:rsidRPr="00AD03FA" w:rsidRDefault="004E58D6" w:rsidP="00AD03FA">
      <w:pPr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03FA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:rsidR="004E58D6" w:rsidRPr="00AD03FA" w:rsidRDefault="004E58D6" w:rsidP="00AD03FA">
      <w:pPr>
        <w:tabs>
          <w:tab w:val="left" w:pos="1134"/>
          <w:tab w:val="left" w:pos="737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4.1. Исполнитель не несет ответственность за вред, причиненный жизни, здоровью Ребенка, возникшие в результате: предоставления Заказчиком, законным представителем Ребенка недостоверной информации о Ребенке, медицинских документов, содержащих недостоверные сведения о состоянии здоровья Ребенка, на основе которых может быть принято решение о допуске Ребенка к различным видам активности без уче</w:t>
      </w:r>
      <w:r w:rsidR="00963778" w:rsidRPr="00AD03FA">
        <w:rPr>
          <w:rFonts w:ascii="Times New Roman" w:hAnsi="Times New Roman" w:cs="Times New Roman"/>
          <w:sz w:val="20"/>
          <w:szCs w:val="20"/>
        </w:rPr>
        <w:t>та противопоказаний для ребёнка, нарушения ребенком правил пребывания на территории ООК «Саулык», правил техники безопасности.</w:t>
      </w:r>
    </w:p>
    <w:p w:rsidR="004E58D6" w:rsidRPr="00AD03FA" w:rsidRDefault="004E58D6" w:rsidP="00AD03FA">
      <w:pPr>
        <w:tabs>
          <w:tab w:val="left" w:pos="1134"/>
          <w:tab w:val="left" w:pos="737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4.2. Заказчик несет ответственность за наличие и достоверность подписи законного представителя Ребенка в документах, указанных в п.2.2</w:t>
      </w:r>
      <w:r w:rsidR="00035DAF" w:rsidRPr="00AD03FA">
        <w:rPr>
          <w:rFonts w:ascii="Times New Roman" w:hAnsi="Times New Roman" w:cs="Times New Roman"/>
          <w:sz w:val="20"/>
          <w:szCs w:val="20"/>
        </w:rPr>
        <w:t>.</w:t>
      </w:r>
      <w:r w:rsidRPr="00AD03FA">
        <w:rPr>
          <w:rFonts w:ascii="Times New Roman" w:hAnsi="Times New Roman" w:cs="Times New Roman"/>
          <w:sz w:val="20"/>
          <w:szCs w:val="20"/>
        </w:rPr>
        <w:t xml:space="preserve"> договора, а также за ознакомление и принятие законным представителем Ребенка условий настоящего договора</w:t>
      </w:r>
      <w:r w:rsidR="00963778" w:rsidRPr="00AD03FA">
        <w:rPr>
          <w:rFonts w:ascii="Times New Roman" w:hAnsi="Times New Roman" w:cs="Times New Roman"/>
          <w:sz w:val="20"/>
          <w:szCs w:val="20"/>
        </w:rPr>
        <w:t>, в случае если Заказчик не является законным представителем ребенка</w:t>
      </w:r>
      <w:r w:rsidRPr="00AD03FA">
        <w:rPr>
          <w:rFonts w:ascii="Times New Roman" w:hAnsi="Times New Roman" w:cs="Times New Roman"/>
          <w:sz w:val="20"/>
          <w:szCs w:val="20"/>
        </w:rPr>
        <w:t>.</w:t>
      </w:r>
    </w:p>
    <w:p w:rsidR="004E58D6" w:rsidRPr="00AD03FA" w:rsidRDefault="004E58D6" w:rsidP="00AD03FA">
      <w:pPr>
        <w:tabs>
          <w:tab w:val="left" w:pos="1134"/>
          <w:tab w:val="left" w:pos="737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 xml:space="preserve">4.3. Исполнитель не несет ответственности за вред, причиненный Ребенком здоровью, имуществу других </w:t>
      </w:r>
      <w:r w:rsidR="009406CD" w:rsidRPr="00AD03FA">
        <w:rPr>
          <w:rFonts w:ascii="Times New Roman" w:hAnsi="Times New Roman" w:cs="Times New Roman"/>
          <w:sz w:val="20"/>
          <w:szCs w:val="20"/>
        </w:rPr>
        <w:t>д</w:t>
      </w:r>
      <w:r w:rsidRPr="00AD03FA">
        <w:rPr>
          <w:rFonts w:ascii="Times New Roman" w:hAnsi="Times New Roman" w:cs="Times New Roman"/>
          <w:sz w:val="20"/>
          <w:szCs w:val="20"/>
        </w:rPr>
        <w:t>етей</w:t>
      </w:r>
      <w:r w:rsidR="00420080" w:rsidRPr="00AD03FA">
        <w:rPr>
          <w:rFonts w:ascii="Times New Roman" w:hAnsi="Times New Roman" w:cs="Times New Roman"/>
          <w:sz w:val="20"/>
          <w:szCs w:val="20"/>
        </w:rPr>
        <w:t>,</w:t>
      </w:r>
      <w:r w:rsidR="00963778" w:rsidRPr="00AD03FA">
        <w:rPr>
          <w:rFonts w:ascii="Times New Roman" w:hAnsi="Times New Roman" w:cs="Times New Roman"/>
          <w:sz w:val="20"/>
          <w:szCs w:val="20"/>
        </w:rPr>
        <w:t xml:space="preserve"> либо третьих лиц</w:t>
      </w:r>
      <w:r w:rsidRPr="00AD03FA">
        <w:rPr>
          <w:rFonts w:ascii="Times New Roman" w:hAnsi="Times New Roman" w:cs="Times New Roman"/>
          <w:sz w:val="20"/>
          <w:szCs w:val="20"/>
        </w:rPr>
        <w:t>.</w:t>
      </w:r>
    </w:p>
    <w:p w:rsidR="004E58D6" w:rsidRPr="00AD03FA" w:rsidRDefault="004E58D6" w:rsidP="00AD03FA">
      <w:pPr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03FA">
        <w:rPr>
          <w:rFonts w:ascii="Times New Roman" w:hAnsi="Times New Roman" w:cs="Times New Roman"/>
          <w:b/>
          <w:sz w:val="20"/>
          <w:szCs w:val="20"/>
        </w:rPr>
        <w:t xml:space="preserve">Заключительные положения </w:t>
      </w:r>
    </w:p>
    <w:p w:rsidR="004E58D6" w:rsidRPr="00AD03FA" w:rsidRDefault="004E58D6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4E58D6" w:rsidRPr="00AD03FA" w:rsidRDefault="004E58D6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D03FA">
        <w:rPr>
          <w:rFonts w:ascii="Times New Roman" w:hAnsi="Times New Roman" w:cs="Times New Roman"/>
          <w:sz w:val="20"/>
          <w:szCs w:val="20"/>
        </w:rPr>
        <w:t xml:space="preserve">5.2. Заказчик настоящим подтверждает, что он ознакомился с комплаенс-политикой, комплаенс-программой, доступными на официальном веб-сайте ООО «КАМАЗжилбыт» www.kamgb.ru, и полностью их понимает. Заказчик обязуется соблюдать гарантии настоящей комплаенс-оговорки, а также гарантирует что не осуществлял и не будет осуществлять свою деятельность таким образом, чтобы нарушить применимое законодательство. Заказчик гарантирует, что в случае, если он станет лицом, связанным с государством, этот факт не будет влиять на получение или предоставление ООО «КАМАЗжилбыт» каких-либо незаконных преимуществ. Заказчик обязуется обеспечивать, чтобы все документы, которые будут подготовлены, утверждены либо оформлены в связи с настоящим Договором, были полными, достоверными и точными. В случае нарушений условий настоящей комплаенс-оговорки Заказчиком, ООО «КАМАЗжилбыт» имеет право одностороннего отказа от исполнения Договора путем направления соответствующего письменного уведомления об этом Заказчику. </w:t>
      </w:r>
    </w:p>
    <w:p w:rsidR="001B4130" w:rsidRPr="00AD03FA" w:rsidRDefault="001B4130" w:rsidP="00AD03F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E58D6" w:rsidRPr="00AD03FA" w:rsidRDefault="004E58D6" w:rsidP="00AD03FA">
      <w:pPr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03FA">
        <w:rPr>
          <w:rFonts w:ascii="Times New Roman" w:hAnsi="Times New Roman" w:cs="Times New Roman"/>
          <w:b/>
          <w:sz w:val="20"/>
          <w:szCs w:val="20"/>
        </w:rPr>
        <w:t>Реквизиты и подписи сторон</w:t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5244"/>
      </w:tblGrid>
      <w:tr w:rsidR="004E58D6" w:rsidRPr="00AD03FA" w:rsidTr="001B4130">
        <w:trPr>
          <w:trHeight w:val="29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Заказчик: </w:t>
            </w:r>
          </w:p>
        </w:tc>
      </w:tr>
      <w:tr w:rsidR="004E58D6" w:rsidRPr="00AD03FA" w:rsidTr="001B4130">
        <w:trPr>
          <w:trHeight w:val="29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«КАМАЗжилбыт»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58D6" w:rsidRPr="00AD03FA" w:rsidTr="001B4130">
        <w:trPr>
          <w:trHeight w:val="276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юридический адрес: 423810, Республика Татарстан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58D6" w:rsidRPr="00AD03FA" w:rsidTr="001B4130">
        <w:trPr>
          <w:trHeight w:val="1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г. Набережные Челны, ул. Академика Рубаненко, </w:t>
            </w:r>
            <w:r w:rsidR="008B5D2B" w:rsidRPr="00AD03FA">
              <w:rPr>
                <w:rFonts w:ascii="Times New Roman" w:hAnsi="Times New Roman" w:cs="Times New Roman"/>
                <w:sz w:val="20"/>
                <w:szCs w:val="20"/>
              </w:rPr>
              <w:t>д. 4, этаж 3, помещ. 326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Место рождения: </w:t>
            </w:r>
          </w:p>
        </w:tc>
      </w:tr>
      <w:tr w:rsidR="004E58D6" w:rsidRPr="00AD03FA" w:rsidTr="001B4130">
        <w:trPr>
          <w:trHeight w:val="26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ИНН 1650297664  КПП 165001001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 по адресу: </w:t>
            </w:r>
          </w:p>
        </w:tc>
      </w:tr>
      <w:tr w:rsidR="004E58D6" w:rsidRPr="00AD03FA" w:rsidTr="001B4130">
        <w:trPr>
          <w:trHeight w:val="167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р/с 40702810226240000163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Паспорт:  серия           № </w:t>
            </w:r>
          </w:p>
        </w:tc>
      </w:tr>
      <w:tr w:rsidR="004E58D6" w:rsidRPr="00AD03FA" w:rsidTr="001B4130">
        <w:trPr>
          <w:trHeight w:val="30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в филиале ПАО Банк ВТБ в г. Нижний Новгород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Выдан: </w:t>
            </w:r>
          </w:p>
        </w:tc>
      </w:tr>
      <w:tr w:rsidR="004E58D6" w:rsidRPr="00AD03FA" w:rsidTr="001B4130">
        <w:trPr>
          <w:trHeight w:val="29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к/с 30101810200000000837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Код подразделения              Дата выдачи </w:t>
            </w:r>
          </w:p>
        </w:tc>
      </w:tr>
      <w:tr w:rsidR="004E58D6" w:rsidRPr="00AD03FA" w:rsidTr="001B4130">
        <w:trPr>
          <w:trHeight w:val="311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БИК 042202837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</w:tr>
      <w:tr w:rsidR="004E58D6" w:rsidRPr="00AD03FA" w:rsidTr="001B4130">
        <w:trPr>
          <w:trHeight w:val="311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Исп. Шайхутдинова А.И. </w:t>
            </w:r>
          </w:p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Тел/факс: </w:t>
            </w:r>
            <w:r w:rsidR="003403E6"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8 967-379-05-33 </w:t>
            </w:r>
            <w:r w:rsidRPr="00AD0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0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D0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ook</w:t>
            </w: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AD0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AD0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kamgb</w:t>
            </w: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</w:p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4E58D6" w:rsidRPr="00AD03FA" w:rsidTr="001B4130">
        <w:trPr>
          <w:trHeight w:val="29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Управляющий ООК «Саулык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4E58D6" w:rsidRPr="00AD03FA" w:rsidTr="001B4130">
        <w:trPr>
          <w:trHeight w:val="29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>______________/ Н.Г. Шакирова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6" w:rsidRPr="00AD03FA" w:rsidRDefault="004E58D6" w:rsidP="00AD0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3FA">
              <w:rPr>
                <w:rFonts w:ascii="Times New Roman" w:hAnsi="Times New Roman" w:cs="Times New Roman"/>
                <w:sz w:val="20"/>
                <w:szCs w:val="20"/>
              </w:rPr>
              <w:t xml:space="preserve">_______________/ </w:t>
            </w:r>
          </w:p>
        </w:tc>
      </w:tr>
    </w:tbl>
    <w:p w:rsidR="004E58D6" w:rsidRPr="00AD03FA" w:rsidRDefault="004E58D6" w:rsidP="00AD03FA">
      <w:pPr>
        <w:pStyle w:val="ae"/>
        <w:rPr>
          <w:rFonts w:ascii="Times New Roman" w:hAnsi="Times New Roman" w:cs="Times New Roman"/>
          <w:sz w:val="22"/>
        </w:rPr>
        <w:sectPr w:rsidR="004E58D6" w:rsidRPr="00AD03FA" w:rsidSect="001B4130">
          <w:headerReference w:type="even" r:id="rId11"/>
          <w:pgSz w:w="11906" w:h="16838" w:code="9"/>
          <w:pgMar w:top="567" w:right="567" w:bottom="992" w:left="567" w:header="0" w:footer="0" w:gutter="0"/>
          <w:cols w:space="708"/>
          <w:titlePg/>
          <w:docGrid w:linePitch="360"/>
        </w:sectPr>
      </w:pPr>
    </w:p>
    <w:p w:rsidR="00366784" w:rsidRPr="004E7F34" w:rsidRDefault="00366784" w:rsidP="005A6575">
      <w:pPr>
        <w:pStyle w:val="ae"/>
        <w:ind w:left="6237"/>
        <w:rPr>
          <w:sz w:val="20"/>
        </w:rPr>
      </w:pPr>
    </w:p>
    <w:sectPr w:rsidR="00366784" w:rsidRPr="004E7F34" w:rsidSect="005A6575">
      <w:pgSz w:w="11906" w:h="16838"/>
      <w:pgMar w:top="567" w:right="567" w:bottom="992" w:left="567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750" w:rsidRDefault="00466750">
      <w:r>
        <w:separator/>
      </w:r>
    </w:p>
  </w:endnote>
  <w:endnote w:type="continuationSeparator" w:id="1">
    <w:p w:rsidR="00466750" w:rsidRDefault="0046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750" w:rsidRDefault="00466750">
      <w:r>
        <w:separator/>
      </w:r>
    </w:p>
  </w:footnote>
  <w:footnote w:type="continuationSeparator" w:id="1">
    <w:p w:rsidR="00466750" w:rsidRDefault="00466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79C" w:rsidRDefault="003565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17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179C" w:rsidRDefault="00D4179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2F4"/>
    <w:multiLevelType w:val="multilevel"/>
    <w:tmpl w:val="90E6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D40F4B"/>
    <w:multiLevelType w:val="hybridMultilevel"/>
    <w:tmpl w:val="CE204A14"/>
    <w:lvl w:ilvl="0" w:tplc="7608A9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5C5218"/>
    <w:multiLevelType w:val="multilevel"/>
    <w:tmpl w:val="A702606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655"/>
        </w:tabs>
        <w:ind w:left="1655" w:hanging="720"/>
      </w:pPr>
      <w:rPr>
        <w:rFonts w:ascii="Times New Roman" w:hAnsi="Times New Roman" w:cs="Times New Roman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ascii="Arial" w:hAnsi="Arial"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ascii="Arial" w:hAnsi="Arial"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ascii="Arial" w:hAnsi="Arial"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ascii="Arial" w:hAnsi="Arial"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ascii="Arial" w:hAnsi="Arial"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ascii="Arial" w:hAnsi="Arial" w:hint="default"/>
        <w:sz w:val="26"/>
      </w:rPr>
    </w:lvl>
  </w:abstractNum>
  <w:abstractNum w:abstractNumId="3">
    <w:nsid w:val="08E90F48"/>
    <w:multiLevelType w:val="multilevel"/>
    <w:tmpl w:val="E46459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7"/>
        </w:tabs>
        <w:ind w:left="9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8"/>
        </w:tabs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65"/>
        </w:tabs>
        <w:ind w:left="4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42"/>
        </w:tabs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9"/>
        </w:tabs>
        <w:ind w:left="57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36"/>
        </w:tabs>
        <w:ind w:left="6736" w:hanging="1800"/>
      </w:pPr>
      <w:rPr>
        <w:rFonts w:hint="default"/>
      </w:rPr>
    </w:lvl>
  </w:abstractNum>
  <w:abstractNum w:abstractNumId="4">
    <w:nsid w:val="0AC83980"/>
    <w:multiLevelType w:val="hybridMultilevel"/>
    <w:tmpl w:val="4758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D38E5"/>
    <w:multiLevelType w:val="hybridMultilevel"/>
    <w:tmpl w:val="3034B5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1367A"/>
    <w:multiLevelType w:val="hybridMultilevel"/>
    <w:tmpl w:val="4758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14BD2"/>
    <w:multiLevelType w:val="multilevel"/>
    <w:tmpl w:val="A0D6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BDC75BB"/>
    <w:multiLevelType w:val="multilevel"/>
    <w:tmpl w:val="E7D6A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206D4097"/>
    <w:multiLevelType w:val="hybridMultilevel"/>
    <w:tmpl w:val="FB70C112"/>
    <w:lvl w:ilvl="0" w:tplc="7608A9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A33F0E"/>
    <w:multiLevelType w:val="hybridMultilevel"/>
    <w:tmpl w:val="86420F30"/>
    <w:lvl w:ilvl="0" w:tplc="1DD6E30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25258F2"/>
    <w:multiLevelType w:val="hybridMultilevel"/>
    <w:tmpl w:val="2A36DBB0"/>
    <w:lvl w:ilvl="0" w:tplc="7608A9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6A605F"/>
    <w:multiLevelType w:val="hybridMultilevel"/>
    <w:tmpl w:val="47587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C341D"/>
    <w:multiLevelType w:val="hybridMultilevel"/>
    <w:tmpl w:val="0118561C"/>
    <w:lvl w:ilvl="0" w:tplc="FA5415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4">
    <w:nsid w:val="2BDD7BFA"/>
    <w:multiLevelType w:val="hybridMultilevel"/>
    <w:tmpl w:val="7A708B64"/>
    <w:lvl w:ilvl="0" w:tplc="04190001">
      <w:start w:val="9000"/>
      <w:numFmt w:val="bullet"/>
      <w:lvlText w:val=""/>
      <w:lvlJc w:val="left"/>
      <w:pPr>
        <w:ind w:left="720" w:hanging="360"/>
      </w:pPr>
      <w:rPr>
        <w:rFonts w:ascii="Arial" w:eastAsia="Wingdings" w:hAnsi="Arial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>
    <w:nsid w:val="3B2B1652"/>
    <w:multiLevelType w:val="multilevel"/>
    <w:tmpl w:val="2206A0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3DCE5212"/>
    <w:multiLevelType w:val="multilevel"/>
    <w:tmpl w:val="9230B1D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>
    <w:nsid w:val="4017735D"/>
    <w:multiLevelType w:val="multilevel"/>
    <w:tmpl w:val="F5A2D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8">
    <w:nsid w:val="43500E49"/>
    <w:multiLevelType w:val="multilevel"/>
    <w:tmpl w:val="5E36D8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46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9">
    <w:nsid w:val="46172DC7"/>
    <w:multiLevelType w:val="multilevel"/>
    <w:tmpl w:val="DB7E0DB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55506C"/>
    <w:multiLevelType w:val="multilevel"/>
    <w:tmpl w:val="DD4AF3A2"/>
    <w:lvl w:ilvl="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60" w:hanging="1800"/>
      </w:pPr>
      <w:rPr>
        <w:rFonts w:cs="Times New Roman" w:hint="default"/>
      </w:rPr>
    </w:lvl>
  </w:abstractNum>
  <w:abstractNum w:abstractNumId="21">
    <w:nsid w:val="497B2E0F"/>
    <w:multiLevelType w:val="multilevel"/>
    <w:tmpl w:val="78BE94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49A46C1F"/>
    <w:multiLevelType w:val="hybridMultilevel"/>
    <w:tmpl w:val="467A089C"/>
    <w:lvl w:ilvl="0" w:tplc="D752E06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>
    <w:nsid w:val="4A8638DD"/>
    <w:multiLevelType w:val="multilevel"/>
    <w:tmpl w:val="740ED3E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>
    <w:nsid w:val="513D52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56472204"/>
    <w:multiLevelType w:val="hybridMultilevel"/>
    <w:tmpl w:val="05F26F1C"/>
    <w:lvl w:ilvl="0" w:tplc="D9620A06">
      <w:start w:val="6"/>
      <w:numFmt w:val="decimal"/>
      <w:lvlText w:val="%1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0E49DA"/>
    <w:multiLevelType w:val="hybridMultilevel"/>
    <w:tmpl w:val="224E8472"/>
    <w:lvl w:ilvl="0" w:tplc="08363EBC">
      <w:start w:val="2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Arial" w:eastAsia="Wingdings" w:hAnsi="Arial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</w:abstractNum>
  <w:abstractNum w:abstractNumId="27">
    <w:nsid w:val="59E328C9"/>
    <w:multiLevelType w:val="multilevel"/>
    <w:tmpl w:val="A42A734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8">
    <w:nsid w:val="5C2B21EB"/>
    <w:multiLevelType w:val="multilevel"/>
    <w:tmpl w:val="10D4D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6DE1D1C"/>
    <w:multiLevelType w:val="hybridMultilevel"/>
    <w:tmpl w:val="482C56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D7106"/>
    <w:multiLevelType w:val="hybridMultilevel"/>
    <w:tmpl w:val="6E36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52472"/>
    <w:multiLevelType w:val="hybridMultilevel"/>
    <w:tmpl w:val="ACACD5B0"/>
    <w:lvl w:ilvl="0" w:tplc="FA54157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32">
    <w:nsid w:val="70FC52CC"/>
    <w:multiLevelType w:val="multilevel"/>
    <w:tmpl w:val="30F8239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3">
    <w:nsid w:val="76A9144B"/>
    <w:multiLevelType w:val="hybridMultilevel"/>
    <w:tmpl w:val="938273C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626E59"/>
    <w:multiLevelType w:val="multilevel"/>
    <w:tmpl w:val="3FB21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CB50970"/>
    <w:multiLevelType w:val="hybridMultilevel"/>
    <w:tmpl w:val="43184F54"/>
    <w:lvl w:ilvl="0" w:tplc="7C007064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DD1FBE"/>
    <w:multiLevelType w:val="multilevel"/>
    <w:tmpl w:val="A702606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655"/>
        </w:tabs>
        <w:ind w:left="1655" w:hanging="720"/>
      </w:pPr>
      <w:rPr>
        <w:rFonts w:ascii="Times New Roman" w:hAnsi="Times New Roman" w:cs="Times New Roman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ascii="Arial" w:hAnsi="Arial"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ascii="Arial" w:hAnsi="Arial"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ascii="Arial" w:hAnsi="Arial"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ascii="Arial" w:hAnsi="Arial"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ascii="Arial" w:hAnsi="Arial"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ascii="Arial" w:hAnsi="Arial" w:hint="default"/>
        <w:sz w:val="26"/>
      </w:rPr>
    </w:lvl>
  </w:abstractNum>
  <w:num w:numId="1">
    <w:abstractNumId w:val="13"/>
  </w:num>
  <w:num w:numId="2">
    <w:abstractNumId w:val="31"/>
  </w:num>
  <w:num w:numId="3">
    <w:abstractNumId w:val="21"/>
  </w:num>
  <w:num w:numId="4">
    <w:abstractNumId w:val="10"/>
  </w:num>
  <w:num w:numId="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4"/>
  </w:num>
  <w:num w:numId="8">
    <w:abstractNumId w:val="32"/>
  </w:num>
  <w:num w:numId="9">
    <w:abstractNumId w:val="0"/>
  </w:num>
  <w:num w:numId="10">
    <w:abstractNumId w:val="7"/>
  </w:num>
  <w:num w:numId="11">
    <w:abstractNumId w:val="33"/>
  </w:num>
  <w:num w:numId="12">
    <w:abstractNumId w:val="26"/>
  </w:num>
  <w:num w:numId="13">
    <w:abstractNumId w:val="22"/>
  </w:num>
  <w:num w:numId="14">
    <w:abstractNumId w:val="35"/>
  </w:num>
  <w:num w:numId="15">
    <w:abstractNumId w:val="15"/>
  </w:num>
  <w:num w:numId="16">
    <w:abstractNumId w:val="14"/>
  </w:num>
  <w:num w:numId="17">
    <w:abstractNumId w:val="28"/>
  </w:num>
  <w:num w:numId="18">
    <w:abstractNumId w:val="6"/>
  </w:num>
  <w:num w:numId="19">
    <w:abstractNumId w:val="12"/>
  </w:num>
  <w:num w:numId="20">
    <w:abstractNumId w:val="4"/>
  </w:num>
  <w:num w:numId="21">
    <w:abstractNumId w:val="36"/>
  </w:num>
  <w:num w:numId="22">
    <w:abstractNumId w:val="3"/>
  </w:num>
  <w:num w:numId="23">
    <w:abstractNumId w:val="17"/>
  </w:num>
  <w:num w:numId="24">
    <w:abstractNumId w:val="29"/>
  </w:num>
  <w:num w:numId="25">
    <w:abstractNumId w:val="30"/>
  </w:num>
  <w:num w:numId="26">
    <w:abstractNumId w:val="16"/>
  </w:num>
  <w:num w:numId="27">
    <w:abstractNumId w:val="34"/>
  </w:num>
  <w:num w:numId="28">
    <w:abstractNumId w:val="1"/>
  </w:num>
  <w:num w:numId="29">
    <w:abstractNumId w:val="18"/>
  </w:num>
  <w:num w:numId="30">
    <w:abstractNumId w:val="23"/>
  </w:num>
  <w:num w:numId="31">
    <w:abstractNumId w:val="8"/>
  </w:num>
  <w:num w:numId="3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9"/>
  </w:num>
  <w:num w:numId="35">
    <w:abstractNumId w:val="20"/>
  </w:num>
  <w:num w:numId="36">
    <w:abstractNumId w:val="5"/>
  </w:num>
  <w:num w:numId="37">
    <w:abstractNumId w:val="2"/>
  </w:num>
  <w:num w:numId="38">
    <w:abstractNumId w:val="27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C4C"/>
    <w:rsid w:val="00006AB8"/>
    <w:rsid w:val="00035DAF"/>
    <w:rsid w:val="000448AE"/>
    <w:rsid w:val="000512D4"/>
    <w:rsid w:val="00053627"/>
    <w:rsid w:val="00054740"/>
    <w:rsid w:val="000901AD"/>
    <w:rsid w:val="000A197C"/>
    <w:rsid w:val="000C685C"/>
    <w:rsid w:val="000D0D02"/>
    <w:rsid w:val="000F0005"/>
    <w:rsid w:val="000F3396"/>
    <w:rsid w:val="000F6BC0"/>
    <w:rsid w:val="00130677"/>
    <w:rsid w:val="001544C1"/>
    <w:rsid w:val="00157284"/>
    <w:rsid w:val="00162EB7"/>
    <w:rsid w:val="00172D13"/>
    <w:rsid w:val="00182012"/>
    <w:rsid w:val="001B1EA6"/>
    <w:rsid w:val="001B4130"/>
    <w:rsid w:val="001D369B"/>
    <w:rsid w:val="001E1D91"/>
    <w:rsid w:val="001E2F40"/>
    <w:rsid w:val="00205663"/>
    <w:rsid w:val="00216235"/>
    <w:rsid w:val="0025472F"/>
    <w:rsid w:val="00256EE4"/>
    <w:rsid w:val="002820F4"/>
    <w:rsid w:val="002832FA"/>
    <w:rsid w:val="0028430F"/>
    <w:rsid w:val="002A4026"/>
    <w:rsid w:val="002B5067"/>
    <w:rsid w:val="002C3AA7"/>
    <w:rsid w:val="002E63A4"/>
    <w:rsid w:val="00331E78"/>
    <w:rsid w:val="00331EB7"/>
    <w:rsid w:val="003403E6"/>
    <w:rsid w:val="003565D1"/>
    <w:rsid w:val="00362FEC"/>
    <w:rsid w:val="00366784"/>
    <w:rsid w:val="00384DB2"/>
    <w:rsid w:val="003A1C8C"/>
    <w:rsid w:val="00420080"/>
    <w:rsid w:val="004301D9"/>
    <w:rsid w:val="00434CAA"/>
    <w:rsid w:val="004376FB"/>
    <w:rsid w:val="00447626"/>
    <w:rsid w:val="00451A40"/>
    <w:rsid w:val="00454D09"/>
    <w:rsid w:val="004643D3"/>
    <w:rsid w:val="00466750"/>
    <w:rsid w:val="004903E5"/>
    <w:rsid w:val="004944F2"/>
    <w:rsid w:val="00496868"/>
    <w:rsid w:val="004C10FE"/>
    <w:rsid w:val="004E58D6"/>
    <w:rsid w:val="004E666D"/>
    <w:rsid w:val="004E7F34"/>
    <w:rsid w:val="004E7FE9"/>
    <w:rsid w:val="0052390B"/>
    <w:rsid w:val="00540210"/>
    <w:rsid w:val="00541140"/>
    <w:rsid w:val="0054488A"/>
    <w:rsid w:val="00554C4C"/>
    <w:rsid w:val="00556B74"/>
    <w:rsid w:val="00575430"/>
    <w:rsid w:val="005871C5"/>
    <w:rsid w:val="00587246"/>
    <w:rsid w:val="00597823"/>
    <w:rsid w:val="005A0926"/>
    <w:rsid w:val="005A2096"/>
    <w:rsid w:val="005A20F4"/>
    <w:rsid w:val="005A6575"/>
    <w:rsid w:val="005A7424"/>
    <w:rsid w:val="005A7EEF"/>
    <w:rsid w:val="005C3CEF"/>
    <w:rsid w:val="005C4226"/>
    <w:rsid w:val="005F4A6D"/>
    <w:rsid w:val="005F6B12"/>
    <w:rsid w:val="005F7B3F"/>
    <w:rsid w:val="00603EF2"/>
    <w:rsid w:val="00611CB5"/>
    <w:rsid w:val="0062572C"/>
    <w:rsid w:val="00626572"/>
    <w:rsid w:val="00631B0A"/>
    <w:rsid w:val="0067255D"/>
    <w:rsid w:val="00677DF1"/>
    <w:rsid w:val="00695CA7"/>
    <w:rsid w:val="006970C9"/>
    <w:rsid w:val="006A2C6A"/>
    <w:rsid w:val="006A6070"/>
    <w:rsid w:val="006D155C"/>
    <w:rsid w:val="006D3D85"/>
    <w:rsid w:val="006E3D38"/>
    <w:rsid w:val="006F09DE"/>
    <w:rsid w:val="006F511B"/>
    <w:rsid w:val="006F650A"/>
    <w:rsid w:val="007119A7"/>
    <w:rsid w:val="0072723D"/>
    <w:rsid w:val="00735E56"/>
    <w:rsid w:val="007428DC"/>
    <w:rsid w:val="007652C9"/>
    <w:rsid w:val="00780AAF"/>
    <w:rsid w:val="007C11D3"/>
    <w:rsid w:val="007C7A2E"/>
    <w:rsid w:val="007D67C6"/>
    <w:rsid w:val="007E4E00"/>
    <w:rsid w:val="00804DD2"/>
    <w:rsid w:val="008427C3"/>
    <w:rsid w:val="0084540E"/>
    <w:rsid w:val="00864F2F"/>
    <w:rsid w:val="008676DF"/>
    <w:rsid w:val="008A0484"/>
    <w:rsid w:val="008A44CC"/>
    <w:rsid w:val="008B5D2B"/>
    <w:rsid w:val="008D08A0"/>
    <w:rsid w:val="008D1C02"/>
    <w:rsid w:val="00910CD7"/>
    <w:rsid w:val="0092468E"/>
    <w:rsid w:val="0092779B"/>
    <w:rsid w:val="00934156"/>
    <w:rsid w:val="009406CD"/>
    <w:rsid w:val="00963778"/>
    <w:rsid w:val="00964F43"/>
    <w:rsid w:val="00972790"/>
    <w:rsid w:val="009813AE"/>
    <w:rsid w:val="009D426D"/>
    <w:rsid w:val="009D5F57"/>
    <w:rsid w:val="009E546F"/>
    <w:rsid w:val="009F1CE7"/>
    <w:rsid w:val="00A272B2"/>
    <w:rsid w:val="00A37470"/>
    <w:rsid w:val="00A46E4C"/>
    <w:rsid w:val="00A475D0"/>
    <w:rsid w:val="00A505ED"/>
    <w:rsid w:val="00A67CCB"/>
    <w:rsid w:val="00A91D7F"/>
    <w:rsid w:val="00AD03FA"/>
    <w:rsid w:val="00B25BDD"/>
    <w:rsid w:val="00B26329"/>
    <w:rsid w:val="00B272D5"/>
    <w:rsid w:val="00B41077"/>
    <w:rsid w:val="00B4168C"/>
    <w:rsid w:val="00B46B09"/>
    <w:rsid w:val="00B50111"/>
    <w:rsid w:val="00B6551D"/>
    <w:rsid w:val="00B71140"/>
    <w:rsid w:val="00B76E25"/>
    <w:rsid w:val="00B8294A"/>
    <w:rsid w:val="00B84D68"/>
    <w:rsid w:val="00B9345D"/>
    <w:rsid w:val="00BA31AF"/>
    <w:rsid w:val="00BB0D47"/>
    <w:rsid w:val="00BB2644"/>
    <w:rsid w:val="00BC3D78"/>
    <w:rsid w:val="00BD2E6C"/>
    <w:rsid w:val="00BD735C"/>
    <w:rsid w:val="00BE54E1"/>
    <w:rsid w:val="00BE7FA4"/>
    <w:rsid w:val="00BF700C"/>
    <w:rsid w:val="00C06A57"/>
    <w:rsid w:val="00C21037"/>
    <w:rsid w:val="00C32804"/>
    <w:rsid w:val="00C410C2"/>
    <w:rsid w:val="00C54B93"/>
    <w:rsid w:val="00C76506"/>
    <w:rsid w:val="00C93FDF"/>
    <w:rsid w:val="00CB72A0"/>
    <w:rsid w:val="00CC414C"/>
    <w:rsid w:val="00CC62DB"/>
    <w:rsid w:val="00CC7AAB"/>
    <w:rsid w:val="00CF533E"/>
    <w:rsid w:val="00D34652"/>
    <w:rsid w:val="00D360E9"/>
    <w:rsid w:val="00D362B2"/>
    <w:rsid w:val="00D4179C"/>
    <w:rsid w:val="00D70EB2"/>
    <w:rsid w:val="00D726DC"/>
    <w:rsid w:val="00D93C20"/>
    <w:rsid w:val="00D96D7E"/>
    <w:rsid w:val="00DB3C2A"/>
    <w:rsid w:val="00DC4483"/>
    <w:rsid w:val="00DD3DB8"/>
    <w:rsid w:val="00DE3B18"/>
    <w:rsid w:val="00E31C4C"/>
    <w:rsid w:val="00E33E13"/>
    <w:rsid w:val="00E37D62"/>
    <w:rsid w:val="00E71E85"/>
    <w:rsid w:val="00E83F95"/>
    <w:rsid w:val="00E93517"/>
    <w:rsid w:val="00E95D9E"/>
    <w:rsid w:val="00E95F13"/>
    <w:rsid w:val="00E97274"/>
    <w:rsid w:val="00EA742A"/>
    <w:rsid w:val="00EC30BC"/>
    <w:rsid w:val="00EF396A"/>
    <w:rsid w:val="00F250C8"/>
    <w:rsid w:val="00F437AA"/>
    <w:rsid w:val="00FB1413"/>
    <w:rsid w:val="00FD2703"/>
    <w:rsid w:val="00FD553E"/>
    <w:rsid w:val="00FE6DA3"/>
    <w:rsid w:val="00FF6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Wingdings" w:eastAsia="Wingdings" w:hAnsi="Wingdings" w:cs="Wingding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0E9"/>
    <w:rPr>
      <w:sz w:val="24"/>
      <w:szCs w:val="24"/>
    </w:rPr>
  </w:style>
  <w:style w:type="paragraph" w:styleId="1">
    <w:name w:val="heading 1"/>
    <w:basedOn w:val="a"/>
    <w:next w:val="a"/>
    <w:qFormat/>
    <w:rsid w:val="003565D1"/>
    <w:pPr>
      <w:keepNext/>
      <w:outlineLvl w:val="0"/>
    </w:pPr>
    <w:rPr>
      <w:rFonts w:ascii="Cambria Math" w:hAnsi="Cambria Math" w:cs="Cambria Math"/>
      <w:b/>
      <w:bCs/>
      <w:sz w:val="32"/>
      <w:u w:val="single"/>
    </w:rPr>
  </w:style>
  <w:style w:type="paragraph" w:styleId="2">
    <w:name w:val="heading 2"/>
    <w:basedOn w:val="a"/>
    <w:next w:val="a"/>
    <w:qFormat/>
    <w:rsid w:val="003565D1"/>
    <w:pPr>
      <w:keepNext/>
      <w:jc w:val="center"/>
      <w:outlineLvl w:val="1"/>
    </w:pPr>
    <w:rPr>
      <w:rFonts w:ascii="Cambria Math" w:hAnsi="Cambria Math" w:cs="Cambria Math"/>
      <w:b/>
      <w:bCs/>
      <w:sz w:val="32"/>
    </w:rPr>
  </w:style>
  <w:style w:type="paragraph" w:styleId="4">
    <w:name w:val="heading 4"/>
    <w:basedOn w:val="a"/>
    <w:next w:val="a"/>
    <w:qFormat/>
    <w:rsid w:val="0035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5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65D1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4">
    <w:name w:val="Balloon Text"/>
    <w:basedOn w:val="a"/>
    <w:semiHidden/>
    <w:rsid w:val="003565D1"/>
    <w:rPr>
      <w:rFonts w:ascii="Tahoma" w:hAnsi="Tahoma" w:cs="Tahoma"/>
      <w:sz w:val="16"/>
      <w:szCs w:val="16"/>
    </w:rPr>
  </w:style>
  <w:style w:type="character" w:styleId="a5">
    <w:name w:val="page number"/>
    <w:basedOn w:val="a0"/>
    <w:rsid w:val="003565D1"/>
  </w:style>
  <w:style w:type="paragraph" w:styleId="a6">
    <w:name w:val="footer"/>
    <w:basedOn w:val="a"/>
    <w:rsid w:val="003565D1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3565D1"/>
    <w:rPr>
      <w:sz w:val="28"/>
      <w:szCs w:val="28"/>
    </w:rPr>
  </w:style>
  <w:style w:type="table" w:styleId="a8">
    <w:name w:val="Table Grid"/>
    <w:basedOn w:val="a1"/>
    <w:uiPriority w:val="59"/>
    <w:rsid w:val="00356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3565D1"/>
    <w:pPr>
      <w:ind w:left="284" w:right="284" w:firstLine="737"/>
    </w:pPr>
    <w:rPr>
      <w:sz w:val="28"/>
    </w:rPr>
  </w:style>
  <w:style w:type="paragraph" w:styleId="aa">
    <w:name w:val="Normal (Web)"/>
    <w:basedOn w:val="a"/>
    <w:uiPriority w:val="99"/>
    <w:rsid w:val="003565D1"/>
    <w:pPr>
      <w:spacing w:before="240" w:after="240"/>
    </w:pPr>
  </w:style>
  <w:style w:type="paragraph" w:customStyle="1" w:styleId="14159">
    <w:name w:val="Стиль 14 пт По ширине Первая строка:  159 см"/>
    <w:basedOn w:val="a"/>
    <w:autoRedefine/>
    <w:rsid w:val="003565D1"/>
    <w:pPr>
      <w:jc w:val="both"/>
    </w:pPr>
    <w:rPr>
      <w:sz w:val="28"/>
      <w:szCs w:val="28"/>
    </w:rPr>
  </w:style>
  <w:style w:type="paragraph" w:customStyle="1" w:styleId="ab">
    <w:name w:val="Знак"/>
    <w:basedOn w:val="a"/>
    <w:autoRedefine/>
    <w:rsid w:val="003565D1"/>
    <w:pPr>
      <w:spacing w:after="160" w:line="240" w:lineRule="exact"/>
      <w:ind w:left="26"/>
    </w:pPr>
    <w:rPr>
      <w:lang w:val="en-US" w:eastAsia="en-US"/>
    </w:rPr>
  </w:style>
  <w:style w:type="paragraph" w:customStyle="1" w:styleId="ac">
    <w:name w:val="Знак"/>
    <w:basedOn w:val="a"/>
    <w:autoRedefine/>
    <w:rsid w:val="003565D1"/>
    <w:pPr>
      <w:spacing w:after="160" w:line="240" w:lineRule="exact"/>
      <w:ind w:left="26"/>
    </w:pPr>
    <w:rPr>
      <w:lang w:val="en-US" w:eastAsia="en-US"/>
    </w:rPr>
  </w:style>
  <w:style w:type="paragraph" w:styleId="ad">
    <w:name w:val="List Paragraph"/>
    <w:basedOn w:val="a"/>
    <w:uiPriority w:val="34"/>
    <w:qFormat/>
    <w:rsid w:val="003565D1"/>
    <w:pPr>
      <w:ind w:left="720"/>
      <w:contextualSpacing/>
    </w:pPr>
  </w:style>
  <w:style w:type="paragraph" w:styleId="ae">
    <w:name w:val="No Spacing"/>
    <w:uiPriority w:val="1"/>
    <w:qFormat/>
    <w:rsid w:val="003565D1"/>
    <w:rPr>
      <w:sz w:val="24"/>
      <w:szCs w:val="24"/>
    </w:rPr>
  </w:style>
  <w:style w:type="character" w:styleId="af">
    <w:name w:val="Hyperlink"/>
    <w:uiPriority w:val="99"/>
    <w:rsid w:val="003565D1"/>
    <w:rPr>
      <w:color w:val="0563C1"/>
      <w:u w:val="single"/>
    </w:rPr>
  </w:style>
  <w:style w:type="character" w:styleId="af0">
    <w:name w:val="FollowedHyperlink"/>
    <w:uiPriority w:val="99"/>
    <w:unhideWhenUsed/>
    <w:rsid w:val="003565D1"/>
    <w:rPr>
      <w:color w:val="954F72"/>
      <w:u w:val="single"/>
    </w:rPr>
  </w:style>
  <w:style w:type="character" w:styleId="af1">
    <w:name w:val="Strong"/>
    <w:uiPriority w:val="22"/>
    <w:qFormat/>
    <w:rsid w:val="003565D1"/>
    <w:rPr>
      <w:b/>
      <w:bCs/>
    </w:rPr>
  </w:style>
  <w:style w:type="paragraph" w:styleId="20">
    <w:name w:val="Body Text 2"/>
    <w:basedOn w:val="a"/>
    <w:link w:val="21"/>
    <w:rsid w:val="003565D1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2 Знак"/>
    <w:link w:val="20"/>
    <w:rsid w:val="003565D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565D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link w:val="3"/>
    <w:rsid w:val="003565D1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565D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longcopy">
    <w:name w:val="long_copy"/>
    <w:rsid w:val="00E97274"/>
  </w:style>
  <w:style w:type="character" w:styleId="af2">
    <w:name w:val="annotation reference"/>
    <w:rsid w:val="00D96D7E"/>
    <w:rPr>
      <w:sz w:val="16"/>
      <w:szCs w:val="16"/>
    </w:rPr>
  </w:style>
  <w:style w:type="paragraph" w:styleId="af3">
    <w:name w:val="annotation text"/>
    <w:basedOn w:val="a"/>
    <w:link w:val="af4"/>
    <w:rsid w:val="00D96D7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D96D7E"/>
  </w:style>
  <w:style w:type="paragraph" w:styleId="af5">
    <w:name w:val="annotation subject"/>
    <w:basedOn w:val="af3"/>
    <w:next w:val="af3"/>
    <w:link w:val="af6"/>
    <w:rsid w:val="00D96D7E"/>
    <w:rPr>
      <w:b/>
      <w:bCs/>
    </w:rPr>
  </w:style>
  <w:style w:type="character" w:customStyle="1" w:styleId="af6">
    <w:name w:val="Тема примечания Знак"/>
    <w:link w:val="af5"/>
    <w:rsid w:val="00D96D7E"/>
    <w:rPr>
      <w:b/>
      <w:bCs/>
    </w:rPr>
  </w:style>
  <w:style w:type="paragraph" w:styleId="af7">
    <w:name w:val="Title"/>
    <w:basedOn w:val="a"/>
    <w:next w:val="a"/>
    <w:link w:val="af8"/>
    <w:qFormat/>
    <w:rsid w:val="00D726D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D726D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afa"/>
    <w:qFormat/>
    <w:rsid w:val="00631B0A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afa">
    <w:name w:val="Подзаголовок Знак"/>
    <w:link w:val="af9"/>
    <w:rsid w:val="00631B0A"/>
    <w:rPr>
      <w:rFonts w:ascii="Calibri Light" w:eastAsia="Times New Roman" w:hAnsi="Calibri Light" w:cs="Times New Roman"/>
      <w:sz w:val="24"/>
      <w:szCs w:val="24"/>
    </w:rPr>
  </w:style>
  <w:style w:type="paragraph" w:styleId="afb">
    <w:name w:val="Revision"/>
    <w:hidden/>
    <w:uiPriority w:val="99"/>
    <w:semiHidden/>
    <w:rsid w:val="004E7F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foral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stforal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tforal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E34D-1361-4E7B-AD46-4D7A7D00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Links>
    <vt:vector size="222" baseType="variant">
      <vt:variant>
        <vt:i4>6815817</vt:i4>
      </vt:variant>
      <vt:variant>
        <vt:i4>108</vt:i4>
      </vt:variant>
      <vt:variant>
        <vt:i4>0</vt:i4>
      </vt:variant>
      <vt:variant>
        <vt:i4>5</vt:i4>
      </vt:variant>
      <vt:variant>
        <vt:lpwstr>mailto:oks@kamgb.ru</vt:lpwstr>
      </vt:variant>
      <vt:variant>
        <vt:lpwstr/>
      </vt:variant>
      <vt:variant>
        <vt:i4>589905</vt:i4>
      </vt:variant>
      <vt:variant>
        <vt:i4>105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102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99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96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93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90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87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84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78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75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69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66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524316</vt:i4>
      </vt:variant>
      <vt:variant>
        <vt:i4>63</vt:i4>
      </vt:variant>
      <vt:variant>
        <vt:i4>0</vt:i4>
      </vt:variant>
      <vt:variant>
        <vt:i4>5</vt:i4>
      </vt:variant>
      <vt:variant>
        <vt:lpwstr>mailto:ook_sp@kamgb.ru</vt:lpwstr>
      </vt:variant>
      <vt:variant>
        <vt:lpwstr/>
      </vt:variant>
      <vt:variant>
        <vt:i4>589905</vt:i4>
      </vt:variant>
      <vt:variant>
        <vt:i4>60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524316</vt:i4>
      </vt:variant>
      <vt:variant>
        <vt:i4>57</vt:i4>
      </vt:variant>
      <vt:variant>
        <vt:i4>0</vt:i4>
      </vt:variant>
      <vt:variant>
        <vt:i4>5</vt:i4>
      </vt:variant>
      <vt:variant>
        <vt:lpwstr>mailto:ook_sp@kamgb.ru</vt:lpwstr>
      </vt:variant>
      <vt:variant>
        <vt:lpwstr/>
      </vt:variant>
      <vt:variant>
        <vt:i4>589905</vt:i4>
      </vt:variant>
      <vt:variant>
        <vt:i4>54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51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48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45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42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39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36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33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30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27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21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18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12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9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http://www.restforall.ru/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boichenko</dc:creator>
  <cp:lastModifiedBy>Comp5</cp:lastModifiedBy>
  <cp:revision>2</cp:revision>
  <cp:lastPrinted>2026-02-25T05:08:00Z</cp:lastPrinted>
  <dcterms:created xsi:type="dcterms:W3CDTF">2026-05-07T10:54:00Z</dcterms:created>
  <dcterms:modified xsi:type="dcterms:W3CDTF">2026-05-07T10:54:00Z</dcterms:modified>
</cp:coreProperties>
</file>